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7F" w:rsidRPr="007569E8" w:rsidRDefault="007F467F" w:rsidP="007F467F">
      <w:pPr>
        <w:jc w:val="center"/>
        <w:rPr>
          <w:sz w:val="56"/>
          <w:szCs w:val="56"/>
        </w:rPr>
      </w:pPr>
      <w:r w:rsidRPr="007569E8">
        <w:rPr>
          <w:sz w:val="56"/>
          <w:szCs w:val="56"/>
        </w:rPr>
        <w:t xml:space="preserve">Dr. </w:t>
      </w:r>
      <w:proofErr w:type="spellStart"/>
      <w:r w:rsidRPr="007569E8">
        <w:rPr>
          <w:sz w:val="56"/>
          <w:szCs w:val="56"/>
        </w:rPr>
        <w:t>Sutpal</w:t>
      </w:r>
      <w:proofErr w:type="spellEnd"/>
      <w:r w:rsidRPr="007569E8">
        <w:rPr>
          <w:sz w:val="56"/>
          <w:szCs w:val="56"/>
        </w:rPr>
        <w:t xml:space="preserve"> Singh</w:t>
      </w:r>
      <w:r w:rsidR="007569E8" w:rsidRPr="007569E8">
        <w:rPr>
          <w:sz w:val="56"/>
          <w:szCs w:val="56"/>
        </w:rPr>
        <w:t>, DPM, FACFAS</w:t>
      </w:r>
    </w:p>
    <w:p w:rsidR="007F467F" w:rsidRPr="003744B6" w:rsidRDefault="007F467F" w:rsidP="007F467F">
      <w:pPr>
        <w:jc w:val="center"/>
        <w:rPr>
          <w:sz w:val="28"/>
          <w:szCs w:val="28"/>
        </w:rPr>
      </w:pPr>
      <w:r w:rsidRPr="003744B6">
        <w:rPr>
          <w:sz w:val="28"/>
          <w:szCs w:val="28"/>
        </w:rPr>
        <w:t>1585 N. Barrington Rd., Suite 603, Bldg 2, Hoffman Estates, IL 60169</w:t>
      </w:r>
    </w:p>
    <w:p w:rsidR="007F467F" w:rsidRPr="003744B6" w:rsidRDefault="007F467F" w:rsidP="007F467F">
      <w:pPr>
        <w:jc w:val="center"/>
        <w:rPr>
          <w:sz w:val="32"/>
          <w:szCs w:val="32"/>
        </w:rPr>
      </w:pPr>
      <w:r w:rsidRPr="003744B6">
        <w:rPr>
          <w:sz w:val="32"/>
          <w:szCs w:val="32"/>
        </w:rPr>
        <w:t>PH # 847-310-1600     Fax # 847-310-1606</w:t>
      </w:r>
    </w:p>
    <w:p w:rsidR="007F467F" w:rsidRPr="003744B6" w:rsidRDefault="008070C0" w:rsidP="007F467F">
      <w:pPr>
        <w:jc w:val="center"/>
        <w:rPr>
          <w:sz w:val="36"/>
          <w:szCs w:val="36"/>
        </w:rPr>
      </w:pPr>
      <w:hyperlink r:id="rId5" w:history="1">
        <w:r w:rsidR="007F467F" w:rsidRPr="003744B6">
          <w:rPr>
            <w:rStyle w:val="Hyperlink"/>
            <w:sz w:val="36"/>
            <w:szCs w:val="36"/>
          </w:rPr>
          <w:t>www.footandanklespecialist.com</w:t>
        </w:r>
      </w:hyperlink>
    </w:p>
    <w:p w:rsidR="007F467F" w:rsidRPr="003744B6" w:rsidRDefault="007F467F" w:rsidP="007F467F">
      <w:pPr>
        <w:jc w:val="center"/>
        <w:rPr>
          <w:sz w:val="36"/>
          <w:szCs w:val="36"/>
        </w:rPr>
      </w:pPr>
    </w:p>
    <w:p w:rsidR="007F467F" w:rsidRPr="003744B6" w:rsidRDefault="007F467F" w:rsidP="007F467F">
      <w:pPr>
        <w:rPr>
          <w:sz w:val="72"/>
          <w:szCs w:val="72"/>
        </w:rPr>
      </w:pPr>
      <w:r w:rsidRPr="003744B6">
        <w:rPr>
          <w:sz w:val="48"/>
          <w:szCs w:val="48"/>
        </w:rPr>
        <w:t xml:space="preserve">                                 </w:t>
      </w:r>
      <w:r w:rsidRPr="003744B6">
        <w:rPr>
          <w:sz w:val="72"/>
          <w:szCs w:val="72"/>
        </w:rPr>
        <w:t>CV</w:t>
      </w:r>
    </w:p>
    <w:tbl>
      <w:tblPr>
        <w:tblW w:w="9780" w:type="dxa"/>
        <w:tblCellSpacing w:w="0" w:type="dxa"/>
        <w:shd w:val="clear" w:color="auto" w:fill="FFFFFF"/>
        <w:tblCellMar>
          <w:top w:w="30" w:type="dxa"/>
          <w:left w:w="30" w:type="dxa"/>
          <w:bottom w:w="30" w:type="dxa"/>
          <w:right w:w="30" w:type="dxa"/>
        </w:tblCellMar>
        <w:tblLook w:val="04A0"/>
      </w:tblPr>
      <w:tblGrid>
        <w:gridCol w:w="9780"/>
      </w:tblGrid>
      <w:tr w:rsidR="007F467F" w:rsidRPr="003744B6" w:rsidTr="007F467F">
        <w:trPr>
          <w:tblCellSpacing w:w="0" w:type="dxa"/>
        </w:trPr>
        <w:tc>
          <w:tcPr>
            <w:tcW w:w="9780" w:type="dxa"/>
            <w:shd w:val="clear" w:color="auto" w:fill="FFFFFF"/>
          </w:tcPr>
          <w:p w:rsidR="007F467F" w:rsidRPr="003744B6" w:rsidRDefault="007F467F" w:rsidP="00B04829">
            <w:r w:rsidRPr="003744B6">
              <w:t xml:space="preserve">      </w:t>
            </w:r>
          </w:p>
          <w:p w:rsidR="007F467F" w:rsidRPr="003744B6" w:rsidRDefault="007F467F" w:rsidP="00B04829">
            <w:pPr>
              <w:tabs>
                <w:tab w:val="left" w:pos="3195"/>
                <w:tab w:val="left" w:pos="5550"/>
                <w:tab w:val="left" w:pos="6840"/>
              </w:tabs>
            </w:pPr>
            <w:r w:rsidRPr="003744B6">
              <w:t xml:space="preserve">  </w:t>
            </w:r>
          </w:p>
          <w:p w:rsidR="007F467F" w:rsidRPr="003744B6" w:rsidRDefault="007F467F" w:rsidP="00B04829">
            <w:pPr>
              <w:tabs>
                <w:tab w:val="left" w:pos="3195"/>
                <w:tab w:val="left" w:pos="5550"/>
                <w:tab w:val="left" w:pos="6840"/>
              </w:tabs>
            </w:pPr>
          </w:p>
          <w:p w:rsidR="007F467F" w:rsidRPr="003744B6" w:rsidRDefault="007F467F" w:rsidP="00B04829">
            <w:pPr>
              <w:tabs>
                <w:tab w:val="left" w:pos="3195"/>
                <w:tab w:val="left" w:pos="5550"/>
                <w:tab w:val="left" w:pos="6840"/>
              </w:tabs>
              <w:rPr>
                <w:sz w:val="24"/>
                <w:szCs w:val="24"/>
                <w:u w:val="single"/>
              </w:rPr>
            </w:pPr>
            <w:r w:rsidRPr="003744B6">
              <w:rPr>
                <w:b/>
                <w:bCs/>
                <w:sz w:val="24"/>
                <w:szCs w:val="24"/>
                <w:u w:val="single"/>
              </w:rPr>
              <w:t>Diplomat, American Board of Podiatric Surgery</w:t>
            </w:r>
            <w:r w:rsidRPr="003744B6">
              <w:rPr>
                <w:sz w:val="24"/>
                <w:szCs w:val="24"/>
                <w:u w:val="single"/>
              </w:rPr>
              <w:t xml:space="preserve">      </w:t>
            </w:r>
          </w:p>
          <w:p w:rsidR="007F467F" w:rsidRPr="003744B6" w:rsidRDefault="007F467F" w:rsidP="00B04829">
            <w:pPr>
              <w:numPr>
                <w:ilvl w:val="0"/>
                <w:numId w:val="1"/>
              </w:numPr>
              <w:spacing w:before="100" w:beforeAutospacing="1" w:after="100" w:afterAutospacing="1" w:line="276" w:lineRule="auto"/>
            </w:pPr>
            <w:r w:rsidRPr="003744B6">
              <w:t xml:space="preserve">Board Certified in Reconstructive </w:t>
            </w:r>
            <w:proofErr w:type="spellStart"/>
            <w:r w:rsidRPr="003744B6">
              <w:t>Rearfoot</w:t>
            </w:r>
            <w:proofErr w:type="spellEnd"/>
            <w:r w:rsidRPr="003744B6">
              <w:t xml:space="preserve"> and Ankle Surgery : Certified 2002,  Recertified 2010  (#R5506)</w:t>
            </w:r>
          </w:p>
          <w:p w:rsidR="007F467F" w:rsidRPr="003744B6" w:rsidRDefault="007F467F" w:rsidP="00B04829">
            <w:pPr>
              <w:numPr>
                <w:ilvl w:val="0"/>
                <w:numId w:val="1"/>
              </w:numPr>
              <w:spacing w:before="100" w:beforeAutospacing="1" w:after="100" w:afterAutospacing="1" w:line="276" w:lineRule="auto"/>
            </w:pPr>
            <w:r w:rsidRPr="003744B6">
              <w:t>Board Certified in Foot Surgery: Certified 2000,   Recertified 2008  (#R5976)</w:t>
            </w:r>
          </w:p>
          <w:p w:rsidR="007F467F" w:rsidRPr="003744B6" w:rsidRDefault="007F467F" w:rsidP="00B04829">
            <w:pPr>
              <w:numPr>
                <w:ilvl w:val="0"/>
                <w:numId w:val="1"/>
              </w:numPr>
              <w:spacing w:before="100" w:beforeAutospacing="1" w:after="100" w:afterAutospacing="1" w:line="276" w:lineRule="auto"/>
            </w:pPr>
            <w:r w:rsidRPr="003744B6">
              <w:t>Fellow  American Professional Wound Care Association</w:t>
            </w:r>
          </w:p>
          <w:p w:rsidR="007F467F" w:rsidRPr="003744B6" w:rsidRDefault="007F467F" w:rsidP="00B04829">
            <w:pPr>
              <w:spacing w:before="100" w:beforeAutospacing="1" w:after="100" w:afterAutospacing="1"/>
              <w:rPr>
                <w:b/>
                <w:sz w:val="24"/>
                <w:szCs w:val="24"/>
                <w:u w:val="single"/>
              </w:rPr>
            </w:pPr>
            <w:r w:rsidRPr="003744B6">
              <w:rPr>
                <w:b/>
                <w:sz w:val="24"/>
                <w:szCs w:val="24"/>
                <w:u w:val="single"/>
              </w:rPr>
              <w:t xml:space="preserve">Fellowship Training: The use of the </w:t>
            </w:r>
            <w:proofErr w:type="spellStart"/>
            <w:r w:rsidRPr="003744B6">
              <w:rPr>
                <w:b/>
                <w:sz w:val="24"/>
                <w:szCs w:val="24"/>
                <w:u w:val="single"/>
              </w:rPr>
              <w:t>Ilizarov</w:t>
            </w:r>
            <w:proofErr w:type="spellEnd"/>
            <w:r w:rsidRPr="003744B6">
              <w:rPr>
                <w:b/>
                <w:sz w:val="24"/>
                <w:szCs w:val="24"/>
                <w:u w:val="single"/>
              </w:rPr>
              <w:t xml:space="preserve"> Multi-planar External </w:t>
            </w:r>
            <w:proofErr w:type="spellStart"/>
            <w:r w:rsidRPr="003744B6">
              <w:rPr>
                <w:b/>
                <w:sz w:val="24"/>
                <w:szCs w:val="24"/>
                <w:u w:val="single"/>
              </w:rPr>
              <w:t>Fixator</w:t>
            </w:r>
            <w:proofErr w:type="spellEnd"/>
            <w:r w:rsidRPr="003744B6">
              <w:rPr>
                <w:b/>
                <w:sz w:val="24"/>
                <w:szCs w:val="24"/>
                <w:u w:val="single"/>
              </w:rPr>
              <w:t xml:space="preserve"> in Deformity Correction</w:t>
            </w:r>
          </w:p>
          <w:p w:rsidR="007F467F" w:rsidRPr="003744B6" w:rsidRDefault="007F467F" w:rsidP="007F467F">
            <w:pPr>
              <w:numPr>
                <w:ilvl w:val="0"/>
                <w:numId w:val="4"/>
              </w:numPr>
              <w:spacing w:before="100" w:beforeAutospacing="1" w:after="100" w:afterAutospacing="1" w:line="276" w:lineRule="auto"/>
              <w:contextualSpacing/>
            </w:pPr>
            <w:r w:rsidRPr="003744B6">
              <w:t xml:space="preserve">Kurgan, Russia:  </w:t>
            </w:r>
            <w:proofErr w:type="spellStart"/>
            <w:r w:rsidRPr="003744B6">
              <w:t>Ilizarov</w:t>
            </w:r>
            <w:proofErr w:type="spellEnd"/>
            <w:r w:rsidRPr="003744B6">
              <w:t xml:space="preserve"> Fellowship Trained: Russian </w:t>
            </w:r>
            <w:proofErr w:type="spellStart"/>
            <w:r w:rsidRPr="003744B6">
              <w:t>Ilizarov</w:t>
            </w:r>
            <w:proofErr w:type="spellEnd"/>
            <w:r w:rsidRPr="003744B6">
              <w:t xml:space="preserve"> Scientific Center for Restorative </w:t>
            </w:r>
            <w:proofErr w:type="spellStart"/>
            <w:r w:rsidRPr="003744B6">
              <w:t>Traumatology</w:t>
            </w:r>
            <w:proofErr w:type="spellEnd"/>
            <w:r w:rsidRPr="003744B6">
              <w:t xml:space="preserve"> and Orthopedics. Bone Deformity Correction, Trauma, and Lengthening Specialist: 2002 </w:t>
            </w:r>
            <w:r w:rsidRPr="003744B6">
              <w:br/>
            </w:r>
            <w:hyperlink r:id="rId6" w:history="1">
              <w:r w:rsidRPr="003744B6">
                <w:t>Ilizarov Methodology in Russia</w:t>
              </w:r>
            </w:hyperlink>
            <w:r w:rsidRPr="003744B6">
              <w:t xml:space="preserve">.   </w:t>
            </w:r>
            <w:hyperlink r:id="rId7" w:history="1">
              <w:r w:rsidRPr="003744B6">
                <w:t>www.ilizarov.ru/project/default_en.php</w:t>
              </w:r>
            </w:hyperlink>
          </w:p>
          <w:p w:rsidR="003744B6" w:rsidRPr="003744B6" w:rsidRDefault="003744B6" w:rsidP="003744B6">
            <w:pPr>
              <w:spacing w:before="100" w:beforeAutospacing="1" w:after="100" w:afterAutospacing="1" w:line="276" w:lineRule="auto"/>
              <w:ind w:left="720"/>
              <w:contextualSpacing/>
            </w:pPr>
          </w:p>
          <w:p w:rsidR="007F467F" w:rsidRPr="003744B6" w:rsidRDefault="007F467F" w:rsidP="00B04829">
            <w:pPr>
              <w:spacing w:before="100" w:beforeAutospacing="1" w:after="100" w:afterAutospacing="1"/>
              <w:rPr>
                <w:b/>
                <w:bCs/>
                <w:sz w:val="24"/>
                <w:szCs w:val="24"/>
                <w:u w:val="single"/>
              </w:rPr>
            </w:pPr>
            <w:r w:rsidRPr="003744B6">
              <w:rPr>
                <w:b/>
                <w:bCs/>
                <w:sz w:val="24"/>
                <w:szCs w:val="24"/>
                <w:u w:val="single"/>
              </w:rPr>
              <w:t xml:space="preserve">Mini-Fellowship in </w:t>
            </w:r>
            <w:proofErr w:type="spellStart"/>
            <w:r w:rsidRPr="003744B6">
              <w:rPr>
                <w:b/>
                <w:bCs/>
                <w:sz w:val="24"/>
                <w:szCs w:val="24"/>
                <w:u w:val="single"/>
              </w:rPr>
              <w:t>Ilizarov</w:t>
            </w:r>
            <w:proofErr w:type="spellEnd"/>
            <w:r w:rsidRPr="003744B6">
              <w:rPr>
                <w:b/>
                <w:bCs/>
                <w:sz w:val="24"/>
                <w:szCs w:val="24"/>
                <w:u w:val="single"/>
              </w:rPr>
              <w:t xml:space="preserve"> Deformity Correction using Multi-planar External </w:t>
            </w:r>
            <w:proofErr w:type="spellStart"/>
            <w:r w:rsidRPr="003744B6">
              <w:rPr>
                <w:b/>
                <w:bCs/>
                <w:sz w:val="24"/>
                <w:szCs w:val="24"/>
                <w:u w:val="single"/>
              </w:rPr>
              <w:t>Fixators</w:t>
            </w:r>
            <w:proofErr w:type="spellEnd"/>
          </w:p>
          <w:p w:rsidR="007F467F" w:rsidRPr="003744B6" w:rsidRDefault="007F467F" w:rsidP="007F467F">
            <w:pPr>
              <w:numPr>
                <w:ilvl w:val="0"/>
                <w:numId w:val="3"/>
              </w:numPr>
              <w:spacing w:before="100" w:beforeAutospacing="1" w:after="100" w:afterAutospacing="1" w:line="276" w:lineRule="auto"/>
              <w:rPr>
                <w:b/>
                <w:bCs/>
              </w:rPr>
            </w:pPr>
            <w:r w:rsidRPr="003744B6">
              <w:t xml:space="preserve">Athens, Greece: </w:t>
            </w:r>
            <w:proofErr w:type="spellStart"/>
            <w:r w:rsidRPr="003744B6">
              <w:t>Transosseous</w:t>
            </w:r>
            <w:proofErr w:type="spellEnd"/>
            <w:r w:rsidRPr="003744B6">
              <w:t xml:space="preserve"> </w:t>
            </w:r>
            <w:proofErr w:type="spellStart"/>
            <w:r w:rsidRPr="003744B6">
              <w:t>Osteosynthesis</w:t>
            </w:r>
            <w:proofErr w:type="spellEnd"/>
            <w:r w:rsidRPr="003744B6">
              <w:t xml:space="preserve"> in Lower Limb Reconstruction at the Orthopedic Dept of </w:t>
            </w:r>
            <w:proofErr w:type="spellStart"/>
            <w:r w:rsidRPr="003744B6">
              <w:t>Thriassion</w:t>
            </w:r>
            <w:proofErr w:type="spellEnd"/>
            <w:r w:rsidRPr="003744B6">
              <w:t xml:space="preserve"> Hospital, Limb Lengthening Reconstructive Unit in 6/2004</w:t>
            </w:r>
          </w:p>
          <w:p w:rsidR="007F467F" w:rsidRPr="003744B6" w:rsidRDefault="007F467F" w:rsidP="007F467F">
            <w:pPr>
              <w:numPr>
                <w:ilvl w:val="0"/>
                <w:numId w:val="3"/>
              </w:numPr>
              <w:spacing w:before="100" w:beforeAutospacing="1" w:after="100" w:afterAutospacing="1" w:line="276" w:lineRule="auto"/>
              <w:contextualSpacing/>
            </w:pPr>
            <w:r w:rsidRPr="003744B6">
              <w:t xml:space="preserve">Kurgan, Russia:  Russian </w:t>
            </w:r>
            <w:proofErr w:type="spellStart"/>
            <w:r w:rsidRPr="003744B6">
              <w:t>Ilizarov</w:t>
            </w:r>
            <w:proofErr w:type="spellEnd"/>
            <w:r w:rsidRPr="003744B6">
              <w:t xml:space="preserve"> Scientific Center for Restorative </w:t>
            </w:r>
            <w:proofErr w:type="spellStart"/>
            <w:r w:rsidRPr="003744B6">
              <w:t>Traumatology</w:t>
            </w:r>
            <w:proofErr w:type="spellEnd"/>
            <w:r w:rsidRPr="003744B6">
              <w:t xml:space="preserve"> and Orthopedics. Bone Deformity Correction, Trauma, and Lengthening in 10/2003 </w:t>
            </w:r>
          </w:p>
          <w:p w:rsidR="007F467F" w:rsidRPr="003744B6" w:rsidRDefault="007F467F" w:rsidP="007F467F">
            <w:pPr>
              <w:numPr>
                <w:ilvl w:val="0"/>
                <w:numId w:val="3"/>
              </w:numPr>
              <w:spacing w:before="100" w:beforeAutospacing="1" w:after="100" w:afterAutospacing="1" w:line="276" w:lineRule="auto"/>
              <w:contextualSpacing/>
            </w:pPr>
            <w:r w:rsidRPr="003744B6">
              <w:t xml:space="preserve">Athens, Greece: </w:t>
            </w:r>
            <w:proofErr w:type="spellStart"/>
            <w:r w:rsidRPr="003744B6">
              <w:t>Transosseous</w:t>
            </w:r>
            <w:proofErr w:type="spellEnd"/>
            <w:r w:rsidRPr="003744B6">
              <w:t xml:space="preserve"> </w:t>
            </w:r>
            <w:proofErr w:type="spellStart"/>
            <w:r w:rsidRPr="003744B6">
              <w:t>Osteosynthesis</w:t>
            </w:r>
            <w:proofErr w:type="spellEnd"/>
            <w:r w:rsidRPr="003744B6">
              <w:t xml:space="preserve"> in Injuries and Diseases of the Foot and Ankle, at the Limb Lengthening and Reconstructive Unit in 4/2003</w:t>
            </w:r>
          </w:p>
          <w:p w:rsidR="007F467F" w:rsidRPr="003744B6" w:rsidRDefault="007F467F" w:rsidP="007F467F">
            <w:pPr>
              <w:numPr>
                <w:ilvl w:val="0"/>
                <w:numId w:val="3"/>
              </w:numPr>
              <w:spacing w:before="100" w:beforeAutospacing="1" w:after="100" w:afterAutospacing="1" w:line="276" w:lineRule="auto"/>
              <w:contextualSpacing/>
            </w:pPr>
            <w:r w:rsidRPr="003744B6">
              <w:rPr>
                <w:b/>
                <w:bCs/>
              </w:rPr>
              <w:t xml:space="preserve"> </w:t>
            </w:r>
            <w:r w:rsidRPr="003744B6">
              <w:t xml:space="preserve">Kurgan, Russia:  Russian </w:t>
            </w:r>
            <w:proofErr w:type="spellStart"/>
            <w:r w:rsidRPr="003744B6">
              <w:t>Ilizarov</w:t>
            </w:r>
            <w:proofErr w:type="spellEnd"/>
            <w:r w:rsidRPr="003744B6">
              <w:t xml:space="preserve"> Scientific Center for Restorative </w:t>
            </w:r>
            <w:proofErr w:type="spellStart"/>
            <w:r w:rsidRPr="003744B6">
              <w:t>Traumatology</w:t>
            </w:r>
            <w:proofErr w:type="spellEnd"/>
            <w:r w:rsidRPr="003744B6">
              <w:t xml:space="preserve"> and Orthopedics. Bone Deformity Correction, Trauma, and Lengthening</w:t>
            </w:r>
            <w:r w:rsidRPr="003744B6">
              <w:rPr>
                <w:b/>
                <w:bCs/>
              </w:rPr>
              <w:t xml:space="preserve"> </w:t>
            </w:r>
            <w:r w:rsidRPr="003744B6">
              <w:rPr>
                <w:bCs/>
              </w:rPr>
              <w:t xml:space="preserve">in 2001 </w:t>
            </w:r>
          </w:p>
          <w:p w:rsidR="007F467F" w:rsidRPr="003744B6" w:rsidRDefault="007F467F" w:rsidP="00B04829">
            <w:pPr>
              <w:spacing w:before="100" w:beforeAutospacing="1" w:after="100" w:afterAutospacing="1"/>
              <w:rPr>
                <w:sz w:val="24"/>
                <w:szCs w:val="24"/>
                <w:u w:val="single"/>
              </w:rPr>
            </w:pPr>
            <w:r w:rsidRPr="003744B6">
              <w:rPr>
                <w:b/>
                <w:bCs/>
                <w:sz w:val="24"/>
                <w:szCs w:val="24"/>
                <w:u w:val="single"/>
              </w:rPr>
              <w:t>Teaching Position</w:t>
            </w:r>
          </w:p>
          <w:p w:rsidR="007F467F" w:rsidRPr="003744B6" w:rsidRDefault="007F467F" w:rsidP="007F467F">
            <w:pPr>
              <w:numPr>
                <w:ilvl w:val="0"/>
                <w:numId w:val="2"/>
              </w:numPr>
              <w:spacing w:before="100" w:beforeAutospacing="1" w:after="100" w:afterAutospacing="1" w:line="276" w:lineRule="auto"/>
            </w:pPr>
            <w:r w:rsidRPr="003744B6">
              <w:t xml:space="preserve">2012-current:  Teaching surgical residents of Mt Sinai Hospital at St Alexius Medical Center </w:t>
            </w:r>
          </w:p>
          <w:p w:rsidR="007F467F" w:rsidRPr="003744B6" w:rsidRDefault="007F467F" w:rsidP="007F467F">
            <w:pPr>
              <w:numPr>
                <w:ilvl w:val="0"/>
                <w:numId w:val="2"/>
              </w:numPr>
              <w:spacing w:before="100" w:beforeAutospacing="1" w:after="100" w:afterAutospacing="1" w:line="276" w:lineRule="auto"/>
            </w:pPr>
            <w:r w:rsidRPr="003744B6">
              <w:t xml:space="preserve">4/2005 to current:  </w:t>
            </w:r>
            <w:proofErr w:type="spellStart"/>
            <w:r w:rsidRPr="003744B6">
              <w:t>Ilizarov</w:t>
            </w:r>
            <w:proofErr w:type="spellEnd"/>
            <w:r w:rsidRPr="003744B6">
              <w:t xml:space="preserve"> Surgical Residency Instructor at Doctor's Hospital West Covina. Three year surgical residency program </w:t>
            </w:r>
          </w:p>
          <w:p w:rsidR="007F467F" w:rsidRPr="003744B6" w:rsidRDefault="007F467F" w:rsidP="00B04829">
            <w:pPr>
              <w:spacing w:before="100" w:beforeAutospacing="1" w:after="100" w:afterAutospacing="1"/>
              <w:rPr>
                <w:b/>
                <w:bCs/>
                <w:sz w:val="24"/>
                <w:szCs w:val="24"/>
                <w:u w:val="single"/>
              </w:rPr>
            </w:pPr>
            <w:r w:rsidRPr="003744B6">
              <w:rPr>
                <w:b/>
                <w:bCs/>
                <w:sz w:val="24"/>
                <w:szCs w:val="24"/>
                <w:u w:val="single"/>
              </w:rPr>
              <w:t>Published articles as the primary author/surgeon</w:t>
            </w:r>
          </w:p>
          <w:p w:rsidR="007F467F" w:rsidRPr="003744B6" w:rsidRDefault="008070C0" w:rsidP="007F467F">
            <w:pPr>
              <w:numPr>
                <w:ilvl w:val="0"/>
                <w:numId w:val="4"/>
              </w:numPr>
              <w:spacing w:before="100" w:beforeAutospacing="1" w:after="100" w:afterAutospacing="1" w:line="276" w:lineRule="auto"/>
            </w:pPr>
            <w:hyperlink r:id="rId8" w:history="1">
              <w:r w:rsidR="007F467F" w:rsidRPr="003744B6">
                <w:rPr>
                  <w:bCs/>
                </w:rPr>
                <w:t xml:space="preserve">Diabetic Ankle Fracture with Distal </w:t>
              </w:r>
              <w:proofErr w:type="spellStart"/>
              <w:r w:rsidR="007F467F" w:rsidRPr="003744B6">
                <w:rPr>
                  <w:bCs/>
                </w:rPr>
                <w:t>Tibial</w:t>
              </w:r>
              <w:proofErr w:type="spellEnd"/>
              <w:r w:rsidR="007F467F" w:rsidRPr="003744B6">
                <w:rPr>
                  <w:bCs/>
                </w:rPr>
                <w:t xml:space="preserve"> and Fibular </w:t>
              </w:r>
              <w:proofErr w:type="spellStart"/>
              <w:r w:rsidR="007F467F" w:rsidRPr="003744B6">
                <w:rPr>
                  <w:bCs/>
                </w:rPr>
                <w:t>Varus</w:t>
              </w:r>
              <w:proofErr w:type="spellEnd"/>
              <w:r w:rsidR="007F467F" w:rsidRPr="003744B6">
                <w:rPr>
                  <w:bCs/>
                </w:rPr>
                <w:t xml:space="preserve"> Corrected Using the </w:t>
              </w:r>
              <w:proofErr w:type="spellStart"/>
              <w:r w:rsidR="007F467F" w:rsidRPr="003744B6">
                <w:rPr>
                  <w:bCs/>
                </w:rPr>
                <w:t>Ilizarov</w:t>
              </w:r>
              <w:proofErr w:type="spellEnd"/>
              <w:r w:rsidR="007F467F" w:rsidRPr="003744B6">
                <w:rPr>
                  <w:bCs/>
                </w:rPr>
                <w:t xml:space="preserve"> Methodology: Journal of Diabetic Foot Complication.  Sept 30, 2009</w:t>
              </w:r>
            </w:hyperlink>
          </w:p>
          <w:p w:rsidR="007F467F" w:rsidRPr="003744B6" w:rsidRDefault="008070C0" w:rsidP="007F467F">
            <w:pPr>
              <w:numPr>
                <w:ilvl w:val="0"/>
                <w:numId w:val="4"/>
              </w:numPr>
              <w:spacing w:before="100" w:beforeAutospacing="1" w:after="100" w:afterAutospacing="1" w:line="276" w:lineRule="auto"/>
            </w:pPr>
            <w:hyperlink r:id="rId9" w:history="1">
              <w:r w:rsidR="007F467F" w:rsidRPr="003744B6">
                <w:t xml:space="preserve">Open Dislocated Diabetic Ankle Fracture Secondary to a Motor Vehicle Accident Treated with the use of an </w:t>
              </w:r>
              <w:proofErr w:type="spellStart"/>
              <w:r w:rsidR="007F467F" w:rsidRPr="003744B6">
                <w:t>Ilizarov</w:t>
              </w:r>
              <w:proofErr w:type="spellEnd"/>
              <w:r w:rsidR="007F467F" w:rsidRPr="003744B6">
                <w:t xml:space="preserve"> Apparatus: Journal of Foot and Ankle Surgery Online.  Feb 2010</w:t>
              </w:r>
            </w:hyperlink>
            <w:r w:rsidR="007F467F" w:rsidRPr="003744B6">
              <w:t xml:space="preserve"> </w:t>
            </w:r>
          </w:p>
          <w:p w:rsidR="007F467F" w:rsidRPr="003744B6" w:rsidRDefault="007F467F" w:rsidP="007F467F">
            <w:pPr>
              <w:numPr>
                <w:ilvl w:val="0"/>
                <w:numId w:val="4"/>
              </w:numPr>
              <w:spacing w:before="100" w:beforeAutospacing="1" w:after="100" w:afterAutospacing="1" w:line="276" w:lineRule="auto"/>
            </w:pPr>
            <w:proofErr w:type="spellStart"/>
            <w:r w:rsidRPr="003744B6">
              <w:t>Talar</w:t>
            </w:r>
            <w:proofErr w:type="spellEnd"/>
            <w:r w:rsidRPr="003744B6">
              <w:t xml:space="preserve"> Neck Fracture Reduced and Stabilized with an </w:t>
            </w:r>
            <w:proofErr w:type="spellStart"/>
            <w:r w:rsidRPr="003744B6">
              <w:t>Ilizarov</w:t>
            </w:r>
            <w:proofErr w:type="spellEnd"/>
            <w:r w:rsidRPr="003744B6">
              <w:t xml:space="preserve"> External </w:t>
            </w:r>
            <w:proofErr w:type="spellStart"/>
            <w:r w:rsidRPr="003744B6">
              <w:t>Fixator</w:t>
            </w:r>
            <w:proofErr w:type="spellEnd"/>
            <w:r w:rsidRPr="003744B6">
              <w:t>: A case report with three year follow up: Journal of Foot and Ankle Surgery Online.  July 2010</w:t>
            </w:r>
          </w:p>
          <w:p w:rsidR="007F467F" w:rsidRPr="003744B6" w:rsidRDefault="007F467F" w:rsidP="007F467F">
            <w:pPr>
              <w:numPr>
                <w:ilvl w:val="0"/>
                <w:numId w:val="4"/>
              </w:numPr>
              <w:spacing w:before="100" w:beforeAutospacing="1" w:after="100" w:afterAutospacing="1" w:line="276" w:lineRule="auto"/>
            </w:pPr>
            <w:proofErr w:type="spellStart"/>
            <w:r w:rsidRPr="003744B6">
              <w:t>Leiomyosarcoma</w:t>
            </w:r>
            <w:proofErr w:type="spellEnd"/>
            <w:r w:rsidRPr="003744B6">
              <w:t xml:space="preserve"> of the foot: A case report.  Journal of Foot and Ankle Surgery Online.  Nov 2010</w:t>
            </w:r>
          </w:p>
          <w:p w:rsidR="007F467F" w:rsidRPr="003744B6" w:rsidRDefault="007F467F" w:rsidP="007F467F">
            <w:pPr>
              <w:numPr>
                <w:ilvl w:val="0"/>
                <w:numId w:val="4"/>
              </w:numPr>
              <w:spacing w:before="100" w:beforeAutospacing="1" w:after="100" w:afterAutospacing="1" w:line="276" w:lineRule="auto"/>
            </w:pPr>
            <w:proofErr w:type="spellStart"/>
            <w:r w:rsidRPr="003744B6">
              <w:t>Talar</w:t>
            </w:r>
            <w:proofErr w:type="spellEnd"/>
            <w:r w:rsidRPr="003744B6">
              <w:t xml:space="preserve"> and </w:t>
            </w:r>
            <w:proofErr w:type="spellStart"/>
            <w:r w:rsidRPr="003744B6">
              <w:t>Calcaneal</w:t>
            </w:r>
            <w:proofErr w:type="spellEnd"/>
            <w:r w:rsidRPr="003744B6">
              <w:t xml:space="preserve"> Y-</w:t>
            </w:r>
            <w:proofErr w:type="spellStart"/>
            <w:r w:rsidRPr="003744B6">
              <w:t>Osteotomy</w:t>
            </w:r>
            <w:proofErr w:type="spellEnd"/>
            <w:r w:rsidRPr="003744B6">
              <w:t xml:space="preserve"> with Distraction </w:t>
            </w:r>
            <w:proofErr w:type="spellStart"/>
            <w:r w:rsidRPr="003744B6">
              <w:t>Osteogenesis</w:t>
            </w:r>
            <w:proofErr w:type="spellEnd"/>
            <w:r w:rsidRPr="003744B6">
              <w:t xml:space="preserve"> for Correction of Rigid </w:t>
            </w:r>
            <w:proofErr w:type="spellStart"/>
            <w:r w:rsidRPr="003744B6">
              <w:t>Equinus</w:t>
            </w:r>
            <w:proofErr w:type="spellEnd"/>
            <w:r w:rsidRPr="003744B6">
              <w:t>.   International Medical Education.  Journal of Foot and Ankle Surgery Online.  International Foot and Ankle Foundation.  April 2011</w:t>
            </w:r>
          </w:p>
          <w:p w:rsidR="007F467F" w:rsidRPr="003744B6" w:rsidRDefault="007F467F" w:rsidP="007F467F">
            <w:pPr>
              <w:numPr>
                <w:ilvl w:val="0"/>
                <w:numId w:val="4"/>
              </w:numPr>
              <w:spacing w:before="100" w:beforeAutospacing="1" w:after="100" w:afterAutospacing="1" w:line="276" w:lineRule="auto"/>
            </w:pPr>
            <w:r w:rsidRPr="003744B6">
              <w:t xml:space="preserve">Diabetic Limb Salvage in the Septic Ankle:  Case Studies of </w:t>
            </w:r>
            <w:proofErr w:type="spellStart"/>
            <w:r w:rsidRPr="003744B6">
              <w:t>Arthrodesis</w:t>
            </w:r>
            <w:proofErr w:type="spellEnd"/>
            <w:r w:rsidRPr="003744B6">
              <w:t xml:space="preserve"> of the Ankle Using the </w:t>
            </w:r>
            <w:proofErr w:type="spellStart"/>
            <w:r w:rsidRPr="003744B6">
              <w:t>Ilizarov</w:t>
            </w:r>
            <w:proofErr w:type="spellEnd"/>
            <w:r w:rsidRPr="003744B6">
              <w:t xml:space="preserve"> Methodology.  </w:t>
            </w:r>
            <w:proofErr w:type="spellStart"/>
            <w:r w:rsidRPr="003744B6">
              <w:t>Internatioal</w:t>
            </w:r>
            <w:proofErr w:type="spellEnd"/>
            <w:r w:rsidRPr="003744B6">
              <w:t xml:space="preserve"> Foot and Ankle Foundation.  The Foot and Ankle Online Journal Nov 2011.</w:t>
            </w:r>
          </w:p>
          <w:p w:rsidR="007F467F" w:rsidRPr="003744B6" w:rsidRDefault="007F467F" w:rsidP="007F467F">
            <w:pPr>
              <w:numPr>
                <w:ilvl w:val="0"/>
                <w:numId w:val="4"/>
              </w:numPr>
              <w:spacing w:before="100" w:beforeAutospacing="1" w:after="100" w:afterAutospacing="1" w:line="276" w:lineRule="auto"/>
            </w:pPr>
            <w:r w:rsidRPr="003744B6">
              <w:t>Infected Gouty Soft Tissue Mass at the Achilles tendon in a Diabetic pt.  The Foot and Ankle Online Journal  May 2013</w:t>
            </w:r>
          </w:p>
          <w:p w:rsidR="007F467F" w:rsidRPr="003744B6" w:rsidRDefault="007F467F" w:rsidP="00B04829">
            <w:pPr>
              <w:spacing w:before="100" w:beforeAutospacing="1" w:after="100" w:afterAutospacing="1"/>
            </w:pPr>
            <w:r w:rsidRPr="003744B6">
              <w:t>Pending Articles</w:t>
            </w:r>
          </w:p>
          <w:p w:rsidR="007F467F" w:rsidRPr="003744B6" w:rsidRDefault="007F467F" w:rsidP="00B04829">
            <w:pPr>
              <w:numPr>
                <w:ilvl w:val="0"/>
                <w:numId w:val="10"/>
              </w:numPr>
              <w:spacing w:before="100" w:beforeAutospacing="1" w:after="100" w:afterAutospacing="1" w:line="276" w:lineRule="auto"/>
            </w:pPr>
            <w:proofErr w:type="spellStart"/>
            <w:r w:rsidRPr="003744B6">
              <w:t>Calcaneal</w:t>
            </w:r>
            <w:proofErr w:type="spellEnd"/>
            <w:r w:rsidRPr="003744B6">
              <w:t xml:space="preserve"> fractures reduced using the </w:t>
            </w:r>
            <w:proofErr w:type="spellStart"/>
            <w:r w:rsidRPr="003744B6">
              <w:t>Ilizarov</w:t>
            </w:r>
            <w:proofErr w:type="spellEnd"/>
            <w:r w:rsidRPr="003744B6">
              <w:t xml:space="preserve"> Method</w:t>
            </w:r>
          </w:p>
          <w:p w:rsidR="007F467F" w:rsidRPr="003744B6" w:rsidRDefault="007F467F" w:rsidP="00B04829">
            <w:pPr>
              <w:rPr>
                <w:sz w:val="24"/>
                <w:szCs w:val="24"/>
                <w:u w:val="single"/>
              </w:rPr>
            </w:pPr>
            <w:r w:rsidRPr="003744B6">
              <w:rPr>
                <w:b/>
                <w:bCs/>
                <w:sz w:val="24"/>
                <w:szCs w:val="24"/>
                <w:u w:val="single"/>
              </w:rPr>
              <w:t>Lecture Presentations and Workshops</w:t>
            </w:r>
          </w:p>
          <w:p w:rsidR="007F467F" w:rsidRPr="003744B6" w:rsidRDefault="007F467F" w:rsidP="007F467F">
            <w:pPr>
              <w:numPr>
                <w:ilvl w:val="0"/>
                <w:numId w:val="7"/>
              </w:numPr>
              <w:spacing w:before="100" w:beforeAutospacing="1" w:after="100" w:afterAutospacing="1" w:line="276" w:lineRule="auto"/>
            </w:pPr>
            <w:r w:rsidRPr="003744B6">
              <w:rPr>
                <w:b/>
              </w:rPr>
              <w:t xml:space="preserve">2013 </w:t>
            </w:r>
            <w:r w:rsidRPr="003744B6">
              <w:t xml:space="preserve">    Chicago Lower Extremity Surgical Foundation (Faculty) Presenter on </w:t>
            </w:r>
            <w:proofErr w:type="spellStart"/>
            <w:r w:rsidRPr="003744B6">
              <w:t>Calcaneal</w:t>
            </w:r>
            <w:proofErr w:type="spellEnd"/>
            <w:r w:rsidRPr="003744B6">
              <w:t xml:space="preserve"> fractures with the use of an </w:t>
            </w:r>
            <w:proofErr w:type="spellStart"/>
            <w:r w:rsidRPr="003744B6">
              <w:t>Ilizarov</w:t>
            </w:r>
            <w:proofErr w:type="spellEnd"/>
            <w:r w:rsidRPr="003744B6">
              <w:t xml:space="preserve"> external fixation</w:t>
            </w:r>
          </w:p>
          <w:p w:rsidR="007F467F" w:rsidRPr="003744B6" w:rsidRDefault="007F467F" w:rsidP="007F467F">
            <w:pPr>
              <w:numPr>
                <w:ilvl w:val="0"/>
                <w:numId w:val="7"/>
              </w:numPr>
              <w:spacing w:before="100" w:beforeAutospacing="1" w:after="100" w:afterAutospacing="1" w:line="276" w:lineRule="auto"/>
            </w:pPr>
            <w:r w:rsidRPr="003744B6">
              <w:rPr>
                <w:b/>
              </w:rPr>
              <w:t>11/2-11/4 2012</w:t>
            </w:r>
            <w:r w:rsidRPr="003744B6">
              <w:t xml:space="preserve">   Chicago Lower Extremity Surgical Foundation (Faculty) Presenter on External Fixation</w:t>
            </w:r>
          </w:p>
          <w:p w:rsidR="007F467F" w:rsidRPr="003744B6" w:rsidRDefault="007F467F" w:rsidP="007F467F">
            <w:pPr>
              <w:numPr>
                <w:ilvl w:val="0"/>
                <w:numId w:val="7"/>
              </w:numPr>
              <w:spacing w:before="100" w:beforeAutospacing="1" w:after="100" w:afterAutospacing="1" w:line="276" w:lineRule="auto"/>
            </w:pPr>
            <w:r w:rsidRPr="003744B6">
              <w:rPr>
                <w:b/>
              </w:rPr>
              <w:t>4/2/2011</w:t>
            </w:r>
            <w:r w:rsidRPr="003744B6">
              <w:t xml:space="preserve">  </w:t>
            </w:r>
            <w:proofErr w:type="spellStart"/>
            <w:r w:rsidRPr="003744B6">
              <w:t>Ilizarov</w:t>
            </w:r>
            <w:proofErr w:type="spellEnd"/>
            <w:r w:rsidRPr="003744B6">
              <w:t xml:space="preserve"> Lecture presentation and Cadaver Workshop for Trauma and Charcot Reconstruction for Foot and Ankle Surgeons at DHWC</w:t>
            </w:r>
          </w:p>
          <w:p w:rsidR="007F467F" w:rsidRPr="003744B6" w:rsidRDefault="007F467F" w:rsidP="007F467F">
            <w:pPr>
              <w:numPr>
                <w:ilvl w:val="0"/>
                <w:numId w:val="7"/>
              </w:numPr>
              <w:spacing w:before="100" w:beforeAutospacing="1" w:after="100" w:afterAutospacing="1" w:line="276" w:lineRule="auto"/>
            </w:pPr>
            <w:r w:rsidRPr="003744B6">
              <w:rPr>
                <w:b/>
              </w:rPr>
              <w:t>12/22/</w:t>
            </w:r>
            <w:proofErr w:type="gramStart"/>
            <w:r w:rsidRPr="003744B6">
              <w:rPr>
                <w:b/>
              </w:rPr>
              <w:t>2010</w:t>
            </w:r>
            <w:r w:rsidRPr="003744B6">
              <w:t xml:space="preserve">  Cadaver</w:t>
            </w:r>
            <w:proofErr w:type="gramEnd"/>
            <w:r w:rsidRPr="003744B6">
              <w:t xml:space="preserve"> workshop for residents and students at DHWC for lower extremity nerve decompression from the common </w:t>
            </w:r>
            <w:proofErr w:type="spellStart"/>
            <w:r w:rsidRPr="003744B6">
              <w:t>peroneal</w:t>
            </w:r>
            <w:proofErr w:type="spellEnd"/>
            <w:r w:rsidRPr="003744B6">
              <w:t xml:space="preserve"> nerve at the fibular neck to distal nerves on the foot.   Surgical demonstration using loupes.  Surgical correction of foot drop using the 1) Posterior </w:t>
            </w:r>
            <w:proofErr w:type="spellStart"/>
            <w:r w:rsidRPr="003744B6">
              <w:t>tibial</w:t>
            </w:r>
            <w:proofErr w:type="spellEnd"/>
            <w:r w:rsidRPr="003744B6">
              <w:t xml:space="preserve"> tendon transfer </w:t>
            </w:r>
            <w:proofErr w:type="spellStart"/>
            <w:r w:rsidRPr="003744B6">
              <w:t>vs</w:t>
            </w:r>
            <w:proofErr w:type="spellEnd"/>
            <w:r w:rsidRPr="003744B6">
              <w:t xml:space="preserve"> 2) Anterior </w:t>
            </w:r>
            <w:proofErr w:type="spellStart"/>
            <w:r w:rsidRPr="003744B6">
              <w:t>tibial</w:t>
            </w:r>
            <w:proofErr w:type="spellEnd"/>
            <w:r w:rsidRPr="003744B6">
              <w:t xml:space="preserve"> </w:t>
            </w:r>
            <w:proofErr w:type="spellStart"/>
            <w:r w:rsidRPr="003744B6">
              <w:t>tenodesis</w:t>
            </w:r>
            <w:proofErr w:type="spellEnd"/>
            <w:r w:rsidRPr="003744B6">
              <w:t xml:space="preserve"> to the tibia</w:t>
            </w:r>
          </w:p>
          <w:p w:rsidR="007F467F" w:rsidRPr="003744B6" w:rsidRDefault="007F467F" w:rsidP="007F467F">
            <w:pPr>
              <w:numPr>
                <w:ilvl w:val="0"/>
                <w:numId w:val="7"/>
              </w:numPr>
              <w:spacing w:before="100" w:beforeAutospacing="1" w:after="100" w:afterAutospacing="1" w:line="276" w:lineRule="auto"/>
            </w:pPr>
            <w:r w:rsidRPr="003744B6">
              <w:rPr>
                <w:b/>
              </w:rPr>
              <w:t>04/21/2010</w:t>
            </w:r>
            <w:r w:rsidRPr="003744B6">
              <w:t xml:space="preserve"> Lecture presentation on the use of the </w:t>
            </w:r>
            <w:proofErr w:type="spellStart"/>
            <w:r w:rsidRPr="003744B6">
              <w:t>Ilizarov</w:t>
            </w:r>
            <w:proofErr w:type="spellEnd"/>
            <w:r w:rsidRPr="003744B6">
              <w:t xml:space="preserve"> Methodology in the treatment of </w:t>
            </w:r>
            <w:proofErr w:type="spellStart"/>
            <w:r w:rsidRPr="003744B6">
              <w:t>Pilon</w:t>
            </w:r>
            <w:proofErr w:type="spellEnd"/>
            <w:r w:rsidRPr="003744B6">
              <w:t xml:space="preserve"> fractures to the Riverside Orthopedic Residency Program</w:t>
            </w:r>
          </w:p>
          <w:p w:rsidR="007F467F" w:rsidRPr="003744B6" w:rsidRDefault="007F467F" w:rsidP="007F467F">
            <w:pPr>
              <w:numPr>
                <w:ilvl w:val="0"/>
                <w:numId w:val="7"/>
              </w:numPr>
              <w:spacing w:before="100" w:beforeAutospacing="1" w:after="100" w:afterAutospacing="1" w:line="276" w:lineRule="auto"/>
            </w:pPr>
            <w:r w:rsidRPr="003744B6">
              <w:rPr>
                <w:b/>
              </w:rPr>
              <w:t>07/18/2009</w:t>
            </w:r>
            <w:r w:rsidRPr="003744B6">
              <w:t xml:space="preserve"> Lecture and Workshop presentation on the uses of Multi-Plane External Fixation to the Foot and Ankle in Trauma and Deformity Correction on fresh Cadaver specimens. This was presented to Foot and Ankle Surgeons at Doctors Hospital of West Covina</w:t>
            </w:r>
          </w:p>
          <w:p w:rsidR="007F467F" w:rsidRPr="003744B6" w:rsidRDefault="007F467F" w:rsidP="007F467F">
            <w:pPr>
              <w:numPr>
                <w:ilvl w:val="0"/>
                <w:numId w:val="7"/>
              </w:numPr>
              <w:spacing w:before="100" w:beforeAutospacing="1" w:after="100" w:afterAutospacing="1" w:line="276" w:lineRule="auto"/>
            </w:pPr>
            <w:r w:rsidRPr="003744B6">
              <w:rPr>
                <w:b/>
              </w:rPr>
              <w:t>06/2008</w:t>
            </w:r>
            <w:r w:rsidRPr="003744B6">
              <w:t xml:space="preserve"> Lecture on the uses of the </w:t>
            </w:r>
            <w:proofErr w:type="spellStart"/>
            <w:r w:rsidRPr="003744B6">
              <w:t>Ilizarov</w:t>
            </w:r>
            <w:proofErr w:type="spellEnd"/>
            <w:r w:rsidRPr="003744B6">
              <w:t xml:space="preserve"> Methodology using External Fixation to the Foot and Ankle Surgeons in Anaheim, CA at the Western Podiatric Medical Congress</w:t>
            </w:r>
          </w:p>
          <w:p w:rsidR="007F467F" w:rsidRPr="003744B6" w:rsidRDefault="007F467F" w:rsidP="007F467F">
            <w:pPr>
              <w:numPr>
                <w:ilvl w:val="0"/>
                <w:numId w:val="7"/>
              </w:numPr>
              <w:spacing w:before="100" w:beforeAutospacing="1" w:after="100" w:afterAutospacing="1" w:line="276" w:lineRule="auto"/>
            </w:pPr>
            <w:r w:rsidRPr="003744B6">
              <w:rPr>
                <w:b/>
              </w:rPr>
              <w:t>12/2007</w:t>
            </w:r>
            <w:r w:rsidRPr="003744B6">
              <w:t xml:space="preserve"> Lecture presentation to Podiatric Surgeons at the New York Podiatric Surgical Conference in the use of External fixation in reconstructive foot and ankle surgery</w:t>
            </w:r>
          </w:p>
          <w:p w:rsidR="007F467F" w:rsidRPr="003744B6" w:rsidRDefault="007F467F" w:rsidP="007F467F">
            <w:pPr>
              <w:numPr>
                <w:ilvl w:val="0"/>
                <w:numId w:val="7"/>
              </w:numPr>
              <w:spacing w:before="100" w:beforeAutospacing="1" w:after="100" w:afterAutospacing="1" w:line="276" w:lineRule="auto"/>
            </w:pPr>
            <w:r w:rsidRPr="003744B6">
              <w:rPr>
                <w:b/>
              </w:rPr>
              <w:t>01/2006</w:t>
            </w:r>
            <w:r w:rsidRPr="003744B6">
              <w:t xml:space="preserve"> Lecture and Workshop presentation to the </w:t>
            </w:r>
            <w:proofErr w:type="spellStart"/>
            <w:r w:rsidRPr="003744B6">
              <w:t>DePuy</w:t>
            </w:r>
            <w:proofErr w:type="spellEnd"/>
            <w:r w:rsidRPr="003744B6">
              <w:t xml:space="preserve"> Surgical Reps and Staff on the use of the Ring External Fixation on the deformities of the Foot and Ankle. Ontario, Ca </w:t>
            </w:r>
          </w:p>
          <w:p w:rsidR="007F467F" w:rsidRPr="003744B6" w:rsidRDefault="007F467F" w:rsidP="007F467F">
            <w:pPr>
              <w:numPr>
                <w:ilvl w:val="0"/>
                <w:numId w:val="7"/>
              </w:numPr>
              <w:spacing w:before="100" w:beforeAutospacing="1" w:after="100" w:afterAutospacing="1" w:line="276" w:lineRule="auto"/>
            </w:pPr>
            <w:r w:rsidRPr="003744B6">
              <w:rPr>
                <w:b/>
              </w:rPr>
              <w:t>11/2005</w:t>
            </w:r>
            <w:r w:rsidRPr="003744B6">
              <w:t xml:space="preserve"> A case presentation on a Diabetic Charcot Foot Deformity was presented to a group of Foot and Ankle Surgeons in San Diego, Ca </w:t>
            </w:r>
          </w:p>
          <w:p w:rsidR="007F467F" w:rsidRPr="003744B6" w:rsidRDefault="007F467F" w:rsidP="007F467F">
            <w:pPr>
              <w:numPr>
                <w:ilvl w:val="0"/>
                <w:numId w:val="7"/>
              </w:numPr>
              <w:spacing w:before="100" w:beforeAutospacing="1" w:after="100" w:afterAutospacing="1" w:line="276" w:lineRule="auto"/>
            </w:pPr>
            <w:r w:rsidRPr="003744B6">
              <w:rPr>
                <w:b/>
              </w:rPr>
              <w:t>06/2005</w:t>
            </w:r>
            <w:r w:rsidRPr="003744B6">
              <w:t xml:space="preserve"> Diabetic Foot and Ankle Seminar in preventing Foot Amputations, Barstow Comm. Hospital, CA </w:t>
            </w:r>
          </w:p>
          <w:p w:rsidR="007F467F" w:rsidRPr="003744B6" w:rsidRDefault="007F467F" w:rsidP="007F467F">
            <w:pPr>
              <w:numPr>
                <w:ilvl w:val="0"/>
                <w:numId w:val="7"/>
              </w:numPr>
              <w:spacing w:before="100" w:beforeAutospacing="1" w:after="100" w:afterAutospacing="1" w:line="276" w:lineRule="auto"/>
            </w:pPr>
            <w:r w:rsidRPr="003744B6">
              <w:rPr>
                <w:b/>
              </w:rPr>
              <w:t>03/2005</w:t>
            </w:r>
            <w:r w:rsidRPr="003744B6">
              <w:t xml:space="preserve"> Surgical Instructor of the Cadaver Workshop on the Foot and Ankle, West Covina, Ca </w:t>
            </w:r>
          </w:p>
          <w:p w:rsidR="007F467F" w:rsidRPr="003744B6" w:rsidRDefault="007F467F" w:rsidP="007F467F">
            <w:pPr>
              <w:numPr>
                <w:ilvl w:val="0"/>
                <w:numId w:val="7"/>
              </w:numPr>
              <w:spacing w:before="100" w:beforeAutospacing="1" w:after="100" w:afterAutospacing="1" w:line="276" w:lineRule="auto"/>
            </w:pPr>
            <w:r w:rsidRPr="003744B6">
              <w:rPr>
                <w:b/>
              </w:rPr>
              <w:t>06/2004</w:t>
            </w:r>
            <w:r w:rsidRPr="003744B6">
              <w:t xml:space="preserve"> Surgical Instructor of the </w:t>
            </w:r>
            <w:proofErr w:type="spellStart"/>
            <w:r w:rsidRPr="003744B6">
              <w:t>Ilizarov</w:t>
            </w:r>
            <w:proofErr w:type="spellEnd"/>
            <w:r w:rsidRPr="003744B6">
              <w:t xml:space="preserve"> External Fixation Frame at the Western Podiatric Medical Congress, Anaheim, Ca </w:t>
            </w:r>
          </w:p>
          <w:p w:rsidR="007F467F" w:rsidRPr="003744B6" w:rsidRDefault="007F467F" w:rsidP="007F467F">
            <w:pPr>
              <w:numPr>
                <w:ilvl w:val="0"/>
                <w:numId w:val="7"/>
              </w:numPr>
              <w:spacing w:before="100" w:beforeAutospacing="1" w:after="100" w:afterAutospacing="1" w:line="276" w:lineRule="auto"/>
            </w:pPr>
            <w:r w:rsidRPr="003744B6">
              <w:rPr>
                <w:b/>
              </w:rPr>
              <w:t>11/2003</w:t>
            </w:r>
            <w:r w:rsidRPr="003744B6">
              <w:t xml:space="preserve"> </w:t>
            </w:r>
            <w:proofErr w:type="spellStart"/>
            <w:r w:rsidRPr="003744B6">
              <w:t>Ilizarov</w:t>
            </w:r>
            <w:proofErr w:type="spellEnd"/>
            <w:r w:rsidRPr="003744B6">
              <w:t xml:space="preserve"> Applications in the Foot and Ankle, Doctor's Hosp West Covina </w:t>
            </w:r>
          </w:p>
          <w:p w:rsidR="007F467F" w:rsidRPr="003744B6" w:rsidRDefault="007F467F" w:rsidP="007F467F">
            <w:pPr>
              <w:numPr>
                <w:ilvl w:val="0"/>
                <w:numId w:val="7"/>
              </w:numPr>
              <w:spacing w:before="100" w:beforeAutospacing="1" w:after="100" w:afterAutospacing="1" w:line="276" w:lineRule="auto"/>
            </w:pPr>
            <w:r w:rsidRPr="003744B6">
              <w:rPr>
                <w:b/>
              </w:rPr>
              <w:t>01/2003</w:t>
            </w:r>
            <w:r w:rsidRPr="003744B6">
              <w:t xml:space="preserve"> “Charcot Reconstruction and Diabetic Foot Reconstruction”, Barstow Comm. Hospital </w:t>
            </w:r>
          </w:p>
          <w:p w:rsidR="007F467F" w:rsidRPr="003744B6" w:rsidRDefault="007F467F" w:rsidP="007F467F">
            <w:pPr>
              <w:numPr>
                <w:ilvl w:val="0"/>
                <w:numId w:val="7"/>
              </w:numPr>
              <w:spacing w:before="100" w:beforeAutospacing="1" w:after="100" w:afterAutospacing="1" w:line="276" w:lineRule="auto"/>
            </w:pPr>
            <w:r w:rsidRPr="003744B6">
              <w:rPr>
                <w:b/>
              </w:rPr>
              <w:lastRenderedPageBreak/>
              <w:t>11/2001</w:t>
            </w:r>
            <w:r w:rsidRPr="003744B6">
              <w:t xml:space="preserve"> Provided a lecture presentation on the Diabetic Foot Seminar: Helping Prevent Lower Limb Amputation and Surgical Reconstruction, St. Mary Educational Center </w:t>
            </w:r>
          </w:p>
          <w:p w:rsidR="007F467F" w:rsidRPr="003744B6" w:rsidRDefault="007F467F" w:rsidP="007F467F">
            <w:pPr>
              <w:numPr>
                <w:ilvl w:val="0"/>
                <w:numId w:val="7"/>
              </w:numPr>
              <w:spacing w:before="100" w:beforeAutospacing="1" w:after="100" w:afterAutospacing="1" w:line="276" w:lineRule="auto"/>
            </w:pPr>
            <w:r w:rsidRPr="003744B6">
              <w:rPr>
                <w:b/>
              </w:rPr>
              <w:t>12/1998</w:t>
            </w:r>
            <w:r w:rsidRPr="003744B6">
              <w:t xml:space="preserve"> Provided a lecture presentation on the Diabetic Foot Seminar, St. Mary Educational Center </w:t>
            </w:r>
          </w:p>
          <w:p w:rsidR="007F467F" w:rsidRPr="003744B6" w:rsidRDefault="007F467F" w:rsidP="007F467F">
            <w:pPr>
              <w:numPr>
                <w:ilvl w:val="0"/>
                <w:numId w:val="7"/>
              </w:numPr>
              <w:spacing w:before="100" w:beforeAutospacing="1" w:after="100" w:afterAutospacing="1" w:line="276" w:lineRule="auto"/>
            </w:pPr>
            <w:r w:rsidRPr="003744B6">
              <w:rPr>
                <w:b/>
              </w:rPr>
              <w:t>06/1997</w:t>
            </w:r>
            <w:r w:rsidRPr="003744B6">
              <w:t xml:space="preserve"> Provided a lecture presentation on the Diabetic Foot: Conservative Care, Surgical Reconstruction, and Amputation, Granada Hills Community Hospital </w:t>
            </w:r>
          </w:p>
          <w:p w:rsidR="007F467F" w:rsidRPr="003744B6" w:rsidRDefault="007F467F" w:rsidP="007F467F">
            <w:pPr>
              <w:numPr>
                <w:ilvl w:val="0"/>
                <w:numId w:val="7"/>
              </w:numPr>
              <w:spacing w:before="100" w:beforeAutospacing="1" w:after="100" w:afterAutospacing="1" w:line="276" w:lineRule="auto"/>
            </w:pPr>
            <w:r w:rsidRPr="003744B6">
              <w:rPr>
                <w:b/>
              </w:rPr>
              <w:t>06/1996</w:t>
            </w:r>
            <w:r w:rsidRPr="003744B6">
              <w:t xml:space="preserve"> Provided a lecture presentation on the Diabetic Foot: Conservative Care, Surgical Reconstruction, and Amputation, VA West LA </w:t>
            </w:r>
          </w:p>
          <w:p w:rsidR="007F467F" w:rsidRPr="003744B6" w:rsidRDefault="007F467F" w:rsidP="007F467F">
            <w:pPr>
              <w:numPr>
                <w:ilvl w:val="0"/>
                <w:numId w:val="7"/>
              </w:numPr>
              <w:spacing w:before="100" w:beforeAutospacing="1" w:after="100" w:afterAutospacing="1" w:line="276" w:lineRule="auto"/>
            </w:pPr>
            <w:r w:rsidRPr="003744B6">
              <w:rPr>
                <w:b/>
              </w:rPr>
              <w:t>04/1995</w:t>
            </w:r>
            <w:r w:rsidRPr="003744B6">
              <w:t xml:space="preserve"> Provided a lecture presentation on the Diabetic Foot: Conservative Care, Surgical Reconstruction, and Amputation, VA West LA </w:t>
            </w:r>
          </w:p>
          <w:p w:rsidR="007F467F" w:rsidRPr="003744B6" w:rsidRDefault="007F467F" w:rsidP="00B04829">
            <w:pPr>
              <w:spacing w:before="100" w:beforeAutospacing="1" w:after="100" w:afterAutospacing="1"/>
              <w:rPr>
                <w:sz w:val="24"/>
                <w:szCs w:val="24"/>
                <w:u w:val="single"/>
              </w:rPr>
            </w:pPr>
            <w:r w:rsidRPr="003744B6">
              <w:rPr>
                <w:b/>
                <w:bCs/>
                <w:sz w:val="24"/>
                <w:szCs w:val="24"/>
                <w:u w:val="single"/>
              </w:rPr>
              <w:t>Education</w:t>
            </w:r>
          </w:p>
          <w:p w:rsidR="007F467F" w:rsidRPr="003744B6" w:rsidRDefault="007F467F" w:rsidP="007F467F">
            <w:pPr>
              <w:numPr>
                <w:ilvl w:val="0"/>
                <w:numId w:val="8"/>
              </w:numPr>
              <w:spacing w:before="100" w:beforeAutospacing="1" w:after="100" w:afterAutospacing="1" w:line="276" w:lineRule="auto"/>
            </w:pPr>
            <w:r w:rsidRPr="003744B6">
              <w:t xml:space="preserve">Fellowship in Leg Lengthening, </w:t>
            </w:r>
            <w:proofErr w:type="spellStart"/>
            <w:r w:rsidRPr="003744B6">
              <w:t>Traumatology</w:t>
            </w:r>
            <w:proofErr w:type="spellEnd"/>
            <w:r w:rsidRPr="003744B6">
              <w:t xml:space="preserve"> and Bone Deformity Correction, Kurgan, Russia (2002) </w:t>
            </w:r>
          </w:p>
          <w:p w:rsidR="007F467F" w:rsidRPr="003744B6" w:rsidRDefault="007F467F" w:rsidP="007F467F">
            <w:pPr>
              <w:numPr>
                <w:ilvl w:val="0"/>
                <w:numId w:val="8"/>
              </w:numPr>
              <w:spacing w:before="100" w:beforeAutospacing="1" w:after="100" w:afterAutospacing="1" w:line="276" w:lineRule="auto"/>
            </w:pPr>
            <w:r w:rsidRPr="003744B6">
              <w:t xml:space="preserve">Chief Resident in Foot and Ankle Surgery, VA Hospital at West LA (1996) </w:t>
            </w:r>
          </w:p>
          <w:p w:rsidR="007F467F" w:rsidRPr="003744B6" w:rsidRDefault="007F467F" w:rsidP="007F467F">
            <w:pPr>
              <w:numPr>
                <w:ilvl w:val="0"/>
                <w:numId w:val="8"/>
              </w:numPr>
              <w:spacing w:before="100" w:beforeAutospacing="1" w:after="100" w:afterAutospacing="1" w:line="276" w:lineRule="auto"/>
            </w:pPr>
            <w:r w:rsidRPr="003744B6">
              <w:t xml:space="preserve">Medical and Surgical Residency in Foot and Ankle, VA Hospital at West LA (1994-1996) </w:t>
            </w:r>
          </w:p>
          <w:p w:rsidR="007F467F" w:rsidRPr="003744B6" w:rsidRDefault="007F467F" w:rsidP="007F467F">
            <w:pPr>
              <w:numPr>
                <w:ilvl w:val="0"/>
                <w:numId w:val="8"/>
              </w:numPr>
              <w:spacing w:before="100" w:beforeAutospacing="1" w:after="100" w:afterAutospacing="1" w:line="276" w:lineRule="auto"/>
            </w:pPr>
            <w:r w:rsidRPr="003744B6">
              <w:t>DPM (Doctor of Podiatric Medicine) with Pi Delta Honors, CCPM (1994)</w:t>
            </w:r>
          </w:p>
          <w:p w:rsidR="007F467F" w:rsidRPr="003744B6" w:rsidRDefault="007F467F" w:rsidP="007F467F">
            <w:pPr>
              <w:numPr>
                <w:ilvl w:val="0"/>
                <w:numId w:val="8"/>
              </w:numPr>
              <w:spacing w:before="100" w:beforeAutospacing="1" w:after="100" w:afterAutospacing="1" w:line="276" w:lineRule="auto"/>
            </w:pPr>
            <w:r w:rsidRPr="003744B6">
              <w:t>BS in Biochemistry with Cum Laude Honors, UCLA (1986)</w:t>
            </w:r>
          </w:p>
          <w:p w:rsidR="007F467F" w:rsidRPr="003744B6" w:rsidRDefault="007F467F" w:rsidP="00B04829">
            <w:pPr>
              <w:spacing w:before="100" w:beforeAutospacing="1" w:after="100" w:afterAutospacing="1"/>
              <w:rPr>
                <w:sz w:val="24"/>
                <w:szCs w:val="24"/>
                <w:u w:val="single"/>
              </w:rPr>
            </w:pPr>
            <w:r w:rsidRPr="003744B6">
              <w:rPr>
                <w:b/>
                <w:bCs/>
                <w:sz w:val="24"/>
                <w:szCs w:val="24"/>
                <w:u w:val="single"/>
              </w:rPr>
              <w:t>Certificates</w:t>
            </w:r>
          </w:p>
          <w:p w:rsidR="007F467F" w:rsidRPr="003744B6" w:rsidRDefault="007F467F" w:rsidP="007F467F">
            <w:pPr>
              <w:numPr>
                <w:ilvl w:val="0"/>
                <w:numId w:val="9"/>
              </w:numPr>
              <w:spacing w:before="100" w:beforeAutospacing="1" w:after="100" w:afterAutospacing="1" w:line="276" w:lineRule="auto"/>
            </w:pPr>
            <w:r w:rsidRPr="003744B6">
              <w:t xml:space="preserve">Board Certified in Reconstructive </w:t>
            </w:r>
            <w:proofErr w:type="spellStart"/>
            <w:r w:rsidRPr="003744B6">
              <w:t>Rearfoot</w:t>
            </w:r>
            <w:proofErr w:type="spellEnd"/>
            <w:r w:rsidRPr="003744B6">
              <w:t xml:space="preserve">/Ankle Surgery (ABPS) </w:t>
            </w:r>
          </w:p>
          <w:p w:rsidR="007F467F" w:rsidRPr="003744B6" w:rsidRDefault="007F467F" w:rsidP="007F467F">
            <w:pPr>
              <w:numPr>
                <w:ilvl w:val="0"/>
                <w:numId w:val="9"/>
              </w:numPr>
              <w:spacing w:before="100" w:beforeAutospacing="1" w:after="100" w:afterAutospacing="1" w:line="276" w:lineRule="auto"/>
            </w:pPr>
            <w:r w:rsidRPr="003744B6">
              <w:t xml:space="preserve">Board Certified in Foot Surgery (ABPS) </w:t>
            </w:r>
          </w:p>
          <w:p w:rsidR="007F467F" w:rsidRPr="003744B6" w:rsidRDefault="007F467F" w:rsidP="007F467F">
            <w:pPr>
              <w:numPr>
                <w:ilvl w:val="0"/>
                <w:numId w:val="9"/>
              </w:numPr>
              <w:spacing w:before="100" w:beforeAutospacing="1" w:after="100" w:afterAutospacing="1" w:line="276" w:lineRule="auto"/>
            </w:pPr>
            <w:proofErr w:type="spellStart"/>
            <w:r w:rsidRPr="003744B6">
              <w:t>Ilizarov</w:t>
            </w:r>
            <w:proofErr w:type="spellEnd"/>
            <w:r w:rsidRPr="003744B6">
              <w:t xml:space="preserve"> Certificate in Bone Deformity Correction, Trauma, and Bone Lengthening by the Russian </w:t>
            </w:r>
            <w:proofErr w:type="spellStart"/>
            <w:r w:rsidRPr="003744B6">
              <w:t>Ilizarov</w:t>
            </w:r>
            <w:proofErr w:type="spellEnd"/>
            <w:r w:rsidRPr="003744B6">
              <w:t xml:space="preserve"> Scientific Center for Restorative </w:t>
            </w:r>
            <w:proofErr w:type="spellStart"/>
            <w:r w:rsidRPr="003744B6">
              <w:t>Traumatology</w:t>
            </w:r>
            <w:proofErr w:type="spellEnd"/>
            <w:r w:rsidRPr="003744B6">
              <w:t xml:space="preserve"> and Orthopedics in 2003 </w:t>
            </w:r>
          </w:p>
          <w:p w:rsidR="007F467F" w:rsidRPr="003744B6" w:rsidRDefault="007F467F" w:rsidP="007F467F">
            <w:pPr>
              <w:numPr>
                <w:ilvl w:val="0"/>
                <w:numId w:val="9"/>
              </w:numPr>
              <w:spacing w:before="100" w:beforeAutospacing="1" w:after="100" w:afterAutospacing="1" w:line="276" w:lineRule="auto"/>
            </w:pPr>
            <w:proofErr w:type="spellStart"/>
            <w:r w:rsidRPr="003744B6">
              <w:t>Ilizarov</w:t>
            </w:r>
            <w:proofErr w:type="spellEnd"/>
            <w:r w:rsidRPr="003744B6">
              <w:t xml:space="preserve"> Fellow in Bone Deformity Correction, Trauma, and Bone Lengthening by the Russian </w:t>
            </w:r>
            <w:proofErr w:type="spellStart"/>
            <w:r w:rsidRPr="003744B6">
              <w:t>Ilizarov</w:t>
            </w:r>
            <w:proofErr w:type="spellEnd"/>
            <w:r w:rsidRPr="003744B6">
              <w:t xml:space="preserve"> Scientific Center for Restorative </w:t>
            </w:r>
            <w:proofErr w:type="spellStart"/>
            <w:r w:rsidRPr="003744B6">
              <w:t>Traumatology</w:t>
            </w:r>
            <w:proofErr w:type="spellEnd"/>
            <w:r w:rsidRPr="003744B6">
              <w:t xml:space="preserve"> and Orthopedics 2002 </w:t>
            </w:r>
          </w:p>
          <w:p w:rsidR="007F467F" w:rsidRPr="003744B6" w:rsidRDefault="007F467F" w:rsidP="007F467F">
            <w:pPr>
              <w:numPr>
                <w:ilvl w:val="0"/>
                <w:numId w:val="9"/>
              </w:numPr>
              <w:spacing w:before="100" w:beforeAutospacing="1" w:after="100" w:afterAutospacing="1" w:line="276" w:lineRule="auto"/>
            </w:pPr>
            <w:proofErr w:type="spellStart"/>
            <w:r w:rsidRPr="003744B6">
              <w:t>Ilizarov</w:t>
            </w:r>
            <w:proofErr w:type="spellEnd"/>
            <w:r w:rsidRPr="003744B6">
              <w:t xml:space="preserve"> Certificate in Bone Deformity Correction, Trauma, and Bone Lengthening by the Russian </w:t>
            </w:r>
            <w:proofErr w:type="spellStart"/>
            <w:r w:rsidRPr="003744B6">
              <w:t>Ilizarov</w:t>
            </w:r>
            <w:proofErr w:type="spellEnd"/>
            <w:r w:rsidRPr="003744B6">
              <w:t xml:space="preserve"> Scientific Center for Restorative </w:t>
            </w:r>
            <w:proofErr w:type="spellStart"/>
            <w:r w:rsidRPr="003744B6">
              <w:t>Traumatology</w:t>
            </w:r>
            <w:proofErr w:type="spellEnd"/>
            <w:r w:rsidRPr="003744B6">
              <w:t xml:space="preserve"> and Orthopedics in 2001 </w:t>
            </w:r>
          </w:p>
          <w:p w:rsidR="007F467F" w:rsidRPr="003744B6" w:rsidRDefault="007F467F" w:rsidP="007F467F">
            <w:pPr>
              <w:numPr>
                <w:ilvl w:val="0"/>
                <w:numId w:val="9"/>
              </w:numPr>
              <w:spacing w:before="100" w:beforeAutospacing="1" w:after="100" w:afterAutospacing="1" w:line="276" w:lineRule="auto"/>
            </w:pPr>
            <w:r w:rsidRPr="003744B6">
              <w:t xml:space="preserve">Carbon Dioxide Laser Surgery </w:t>
            </w:r>
          </w:p>
          <w:p w:rsidR="007F467F" w:rsidRPr="003744B6" w:rsidRDefault="007F467F" w:rsidP="007F467F">
            <w:pPr>
              <w:numPr>
                <w:ilvl w:val="0"/>
                <w:numId w:val="9"/>
              </w:numPr>
              <w:spacing w:before="100" w:beforeAutospacing="1" w:after="100" w:afterAutospacing="1" w:line="276" w:lineRule="auto"/>
            </w:pPr>
            <w:r w:rsidRPr="003744B6">
              <w:t xml:space="preserve">Holmium Laser Surgery </w:t>
            </w:r>
          </w:p>
          <w:p w:rsidR="007F467F" w:rsidRPr="003744B6" w:rsidRDefault="007F467F" w:rsidP="007F467F">
            <w:pPr>
              <w:numPr>
                <w:ilvl w:val="0"/>
                <w:numId w:val="9"/>
              </w:numPr>
              <w:spacing w:before="100" w:beforeAutospacing="1" w:after="100" w:afterAutospacing="1" w:line="276" w:lineRule="auto"/>
            </w:pPr>
            <w:r w:rsidRPr="003744B6">
              <w:t xml:space="preserve">Arthroscopic Surgery of the foot and ankle </w:t>
            </w:r>
          </w:p>
          <w:p w:rsidR="007F467F" w:rsidRPr="003744B6" w:rsidRDefault="007F467F" w:rsidP="007F467F">
            <w:pPr>
              <w:numPr>
                <w:ilvl w:val="0"/>
                <w:numId w:val="9"/>
              </w:numPr>
              <w:spacing w:before="100" w:beforeAutospacing="1" w:after="100" w:afterAutospacing="1" w:line="276" w:lineRule="auto"/>
            </w:pPr>
            <w:r w:rsidRPr="003744B6">
              <w:t xml:space="preserve">ESWT </w:t>
            </w:r>
            <w:proofErr w:type="spellStart"/>
            <w:r w:rsidRPr="003744B6">
              <w:t>Ossatron</w:t>
            </w:r>
            <w:proofErr w:type="spellEnd"/>
            <w:r w:rsidRPr="003744B6">
              <w:t xml:space="preserve"> Shock Wave Treatment </w:t>
            </w:r>
          </w:p>
          <w:p w:rsidR="007F467F" w:rsidRPr="003744B6" w:rsidRDefault="007F467F" w:rsidP="007F467F">
            <w:pPr>
              <w:numPr>
                <w:ilvl w:val="0"/>
                <w:numId w:val="9"/>
              </w:numPr>
              <w:spacing w:before="100" w:beforeAutospacing="1" w:after="100" w:afterAutospacing="1" w:line="276" w:lineRule="auto"/>
            </w:pPr>
            <w:r w:rsidRPr="003744B6">
              <w:t xml:space="preserve">Endoscopic Foot Surgery </w:t>
            </w:r>
          </w:p>
          <w:p w:rsidR="007F467F" w:rsidRPr="003744B6" w:rsidRDefault="007F467F" w:rsidP="007F467F">
            <w:pPr>
              <w:numPr>
                <w:ilvl w:val="0"/>
                <w:numId w:val="9"/>
              </w:numPr>
              <w:spacing w:before="100" w:beforeAutospacing="1" w:after="100" w:afterAutospacing="1" w:line="276" w:lineRule="auto"/>
            </w:pPr>
            <w:r w:rsidRPr="003744B6">
              <w:t xml:space="preserve">Microsurgery: Certified in Microsurgery of Arteries, Veins, and Nerves. Columbia Presb Orthopedic Institute: Microsurgery Research and Training. NY, NY </w:t>
            </w:r>
          </w:p>
          <w:p w:rsidR="007F467F" w:rsidRPr="003744B6" w:rsidRDefault="007F467F" w:rsidP="007F467F">
            <w:pPr>
              <w:numPr>
                <w:ilvl w:val="0"/>
                <w:numId w:val="9"/>
              </w:numPr>
              <w:spacing w:before="100" w:beforeAutospacing="1" w:after="100" w:afterAutospacing="1" w:line="276" w:lineRule="auto"/>
            </w:pPr>
            <w:r w:rsidRPr="003744B6">
              <w:t>Agility Ankle Total Ankle Joint Replacement Certified</w:t>
            </w:r>
          </w:p>
          <w:p w:rsidR="007F467F" w:rsidRPr="003744B6" w:rsidRDefault="007F467F" w:rsidP="007F467F">
            <w:pPr>
              <w:numPr>
                <w:ilvl w:val="0"/>
                <w:numId w:val="9"/>
              </w:numPr>
              <w:spacing w:before="100" w:beforeAutospacing="1" w:after="100" w:afterAutospacing="1" w:line="276" w:lineRule="auto"/>
            </w:pPr>
            <w:proofErr w:type="spellStart"/>
            <w:r w:rsidRPr="003744B6">
              <w:t>Inbone</w:t>
            </w:r>
            <w:proofErr w:type="spellEnd"/>
            <w:r w:rsidRPr="003744B6">
              <w:t xml:space="preserve"> Total Ankle Joint Replacement Certified</w:t>
            </w:r>
          </w:p>
          <w:p w:rsidR="007F467F" w:rsidRPr="003744B6" w:rsidRDefault="007F467F" w:rsidP="007F467F">
            <w:pPr>
              <w:numPr>
                <w:ilvl w:val="0"/>
                <w:numId w:val="9"/>
              </w:numPr>
              <w:spacing w:before="100" w:beforeAutospacing="1" w:after="100" w:afterAutospacing="1" w:line="276" w:lineRule="auto"/>
            </w:pPr>
            <w:proofErr w:type="spellStart"/>
            <w:r w:rsidRPr="003744B6">
              <w:t>Tornier</w:t>
            </w:r>
            <w:proofErr w:type="spellEnd"/>
            <w:r w:rsidRPr="003744B6">
              <w:t xml:space="preserve"> Salto </w:t>
            </w:r>
            <w:proofErr w:type="spellStart"/>
            <w:r w:rsidRPr="003744B6">
              <w:t>Talaris</w:t>
            </w:r>
            <w:proofErr w:type="spellEnd"/>
            <w:r w:rsidRPr="003744B6">
              <w:t xml:space="preserve"> Ankle Joint Replacement Certified.</w:t>
            </w:r>
          </w:p>
          <w:p w:rsidR="007F467F" w:rsidRPr="003744B6" w:rsidRDefault="007F467F" w:rsidP="00B04829">
            <w:pPr>
              <w:spacing w:before="100" w:beforeAutospacing="1" w:after="100" w:afterAutospacing="1"/>
              <w:rPr>
                <w:b/>
                <w:bCs/>
                <w:sz w:val="24"/>
                <w:szCs w:val="24"/>
                <w:u w:val="single"/>
              </w:rPr>
            </w:pPr>
            <w:r w:rsidRPr="003744B6">
              <w:rPr>
                <w:b/>
                <w:bCs/>
                <w:sz w:val="24"/>
                <w:szCs w:val="24"/>
                <w:u w:val="single"/>
              </w:rPr>
              <w:t xml:space="preserve">Advanced Surgical Training </w:t>
            </w:r>
          </w:p>
          <w:p w:rsidR="007F467F" w:rsidRPr="003744B6" w:rsidRDefault="007F467F" w:rsidP="007F467F">
            <w:pPr>
              <w:numPr>
                <w:ilvl w:val="0"/>
                <w:numId w:val="3"/>
              </w:numPr>
              <w:spacing w:before="100" w:beforeAutospacing="1" w:after="100" w:afterAutospacing="1" w:line="276" w:lineRule="auto"/>
            </w:pPr>
            <w:r w:rsidRPr="003744B6">
              <w:t>11/1/2012  Chicago</w:t>
            </w:r>
            <w:r w:rsidR="00B41B5F">
              <w:t xml:space="preserve">                                                                                                                                              </w:t>
            </w:r>
            <w:r w:rsidRPr="003744B6">
              <w:t xml:space="preserve"> Flap Cadaver Dissection Skills Workshop at the Orthopedic Learning Center</w:t>
            </w:r>
          </w:p>
          <w:p w:rsidR="007F467F" w:rsidRPr="003744B6" w:rsidRDefault="00B41B5F" w:rsidP="007F467F">
            <w:pPr>
              <w:numPr>
                <w:ilvl w:val="0"/>
                <w:numId w:val="3"/>
              </w:numPr>
              <w:spacing w:before="100" w:beforeAutospacing="1" w:after="100" w:afterAutospacing="1" w:line="276" w:lineRule="auto"/>
            </w:pPr>
            <w:r>
              <w:t>9/16/2011 Detroit</w:t>
            </w:r>
            <w:r w:rsidR="007F467F" w:rsidRPr="003744B6">
              <w:t xml:space="preserve">                                                                                                                                                 S.T.A.R. Total Ankle Joint Replacement Certification Workshop</w:t>
            </w:r>
          </w:p>
          <w:p w:rsidR="007F467F" w:rsidRPr="003744B6" w:rsidRDefault="007F467F" w:rsidP="007F467F">
            <w:pPr>
              <w:numPr>
                <w:ilvl w:val="0"/>
                <w:numId w:val="3"/>
              </w:numPr>
              <w:spacing w:before="100" w:beforeAutospacing="1" w:after="100" w:afterAutospacing="1" w:line="276" w:lineRule="auto"/>
            </w:pPr>
            <w:r w:rsidRPr="003744B6">
              <w:t xml:space="preserve">7/19/2010  California                                                                                                                                             </w:t>
            </w:r>
            <w:r w:rsidRPr="003744B6">
              <w:lastRenderedPageBreak/>
              <w:t>S.T.A.R. Total Ankle Joint Replacement Workshop</w:t>
            </w:r>
          </w:p>
          <w:p w:rsidR="007F467F" w:rsidRPr="003744B6" w:rsidRDefault="007F467F" w:rsidP="007F467F">
            <w:pPr>
              <w:numPr>
                <w:ilvl w:val="0"/>
                <w:numId w:val="3"/>
              </w:numPr>
              <w:spacing w:before="100" w:beforeAutospacing="1" w:after="100" w:afterAutospacing="1" w:line="276" w:lineRule="auto"/>
            </w:pPr>
            <w:r w:rsidRPr="003744B6">
              <w:t>6/2</w:t>
            </w:r>
            <w:r w:rsidR="00B41B5F">
              <w:t xml:space="preserve">011  California                         </w:t>
            </w:r>
            <w:r w:rsidRPr="003744B6">
              <w:t xml:space="preserve">                                                                                                                     Ankle Arthroscopy Cadaver Workshop</w:t>
            </w:r>
          </w:p>
          <w:p w:rsidR="007F467F" w:rsidRPr="003744B6" w:rsidRDefault="007F467F" w:rsidP="007F467F">
            <w:pPr>
              <w:numPr>
                <w:ilvl w:val="0"/>
                <w:numId w:val="3"/>
              </w:numPr>
              <w:spacing w:before="100" w:beforeAutospacing="1" w:after="100" w:afterAutospacing="1" w:line="276" w:lineRule="auto"/>
            </w:pPr>
            <w:r w:rsidRPr="003744B6">
              <w:t xml:space="preserve">6/2011  California </w:t>
            </w:r>
            <w:r w:rsidR="00B41B5F">
              <w:t xml:space="preserve">                          </w:t>
            </w:r>
            <w:r w:rsidRPr="003744B6">
              <w:t xml:space="preserve">                                                                                                                   Ankle and Foot Trauma Cadaver Workshop</w:t>
            </w:r>
          </w:p>
          <w:p w:rsidR="007F467F" w:rsidRPr="003744B6" w:rsidRDefault="007F467F" w:rsidP="007F467F">
            <w:pPr>
              <w:numPr>
                <w:ilvl w:val="0"/>
                <w:numId w:val="3"/>
              </w:numPr>
              <w:spacing w:before="100" w:beforeAutospacing="1" w:after="100" w:afterAutospacing="1" w:line="276" w:lineRule="auto"/>
            </w:pPr>
            <w:r w:rsidRPr="003744B6">
              <w:t xml:space="preserve">6/2011 </w:t>
            </w:r>
            <w:r w:rsidR="00B41B5F">
              <w:t xml:space="preserve"> California                                   </w:t>
            </w:r>
            <w:r w:rsidRPr="003744B6">
              <w:t xml:space="preserve">                                                                                                              Rear foot </w:t>
            </w:r>
            <w:proofErr w:type="spellStart"/>
            <w:r w:rsidRPr="003744B6">
              <w:t>Osteotomy</w:t>
            </w:r>
            <w:proofErr w:type="spellEnd"/>
            <w:r w:rsidRPr="003744B6">
              <w:t xml:space="preserve"> Cadaver Workshop</w:t>
            </w:r>
          </w:p>
          <w:p w:rsidR="007F467F" w:rsidRPr="003744B6" w:rsidRDefault="007F467F" w:rsidP="007F467F">
            <w:pPr>
              <w:numPr>
                <w:ilvl w:val="0"/>
                <w:numId w:val="3"/>
              </w:numPr>
              <w:spacing w:before="100" w:beforeAutospacing="1" w:after="100" w:afterAutospacing="1" w:line="276" w:lineRule="auto"/>
            </w:pPr>
            <w:r w:rsidRPr="003744B6">
              <w:t>11/</w:t>
            </w:r>
            <w:proofErr w:type="gramStart"/>
            <w:r w:rsidRPr="003744B6">
              <w:t xml:space="preserve">2010  </w:t>
            </w:r>
            <w:proofErr w:type="spellStart"/>
            <w:r w:rsidRPr="003744B6">
              <w:t>Dellon</w:t>
            </w:r>
            <w:proofErr w:type="spellEnd"/>
            <w:proofErr w:type="gramEnd"/>
            <w:r w:rsidRPr="003744B6">
              <w:t xml:space="preserve"> Institute for Peripheral Nerve Surgery:  Advanced Lower Extremity Peripheral Nerve Surgery Workshop by A. Lee. </w:t>
            </w:r>
            <w:proofErr w:type="spellStart"/>
            <w:r w:rsidRPr="003744B6">
              <w:t>Dellon</w:t>
            </w:r>
            <w:proofErr w:type="spellEnd"/>
            <w:r w:rsidRPr="003744B6">
              <w:t>, MD, PHD, Professor of Plastic Surgery and Neurosurgery at Johns Hopkins University,  Baltimore, MD</w:t>
            </w:r>
          </w:p>
          <w:p w:rsidR="007F467F" w:rsidRPr="003744B6" w:rsidRDefault="007F467F" w:rsidP="007F467F">
            <w:pPr>
              <w:numPr>
                <w:ilvl w:val="0"/>
                <w:numId w:val="3"/>
              </w:numPr>
              <w:spacing w:before="100" w:beforeAutospacing="1" w:after="100" w:afterAutospacing="1" w:line="276" w:lineRule="auto"/>
            </w:pPr>
            <w:r w:rsidRPr="003744B6">
              <w:rPr>
                <w:bCs/>
              </w:rPr>
              <w:t xml:space="preserve">8/5/2010 Duke University, NC                                                                                                                                Duke Plastic Surgery Flap Reconstructive Course   </w:t>
            </w:r>
          </w:p>
          <w:p w:rsidR="007F467F" w:rsidRPr="003744B6" w:rsidRDefault="007F467F" w:rsidP="007F467F">
            <w:pPr>
              <w:numPr>
                <w:ilvl w:val="0"/>
                <w:numId w:val="3"/>
              </w:numPr>
              <w:spacing w:before="100" w:beforeAutospacing="1" w:after="100" w:afterAutospacing="1" w:line="276" w:lineRule="auto"/>
            </w:pPr>
            <w:r w:rsidRPr="003744B6">
              <w:t xml:space="preserve">7/31/2010 Riverside, Ca               </w:t>
            </w:r>
            <w:r w:rsidR="00B41B5F">
              <w:t xml:space="preserve">   </w:t>
            </w:r>
            <w:r w:rsidRPr="003744B6">
              <w:t xml:space="preserve">                                                                                                                 </w:t>
            </w:r>
            <w:proofErr w:type="spellStart"/>
            <w:r w:rsidRPr="003744B6">
              <w:t>Tornier</w:t>
            </w:r>
            <w:proofErr w:type="spellEnd"/>
            <w:r w:rsidRPr="003744B6">
              <w:t xml:space="preserve"> Salto </w:t>
            </w:r>
            <w:proofErr w:type="spellStart"/>
            <w:r w:rsidRPr="003744B6">
              <w:t>Talaris</w:t>
            </w:r>
            <w:proofErr w:type="spellEnd"/>
            <w:r w:rsidRPr="003744B6">
              <w:t xml:space="preserve"> Ankle Joint Replacement                                                                                                                       </w:t>
            </w:r>
          </w:p>
          <w:p w:rsidR="007F467F" w:rsidRPr="003744B6" w:rsidRDefault="007F467F" w:rsidP="007F467F">
            <w:pPr>
              <w:numPr>
                <w:ilvl w:val="0"/>
                <w:numId w:val="3"/>
              </w:numPr>
              <w:spacing w:before="100" w:beforeAutospacing="1" w:after="100" w:afterAutospacing="1" w:line="276" w:lineRule="auto"/>
            </w:pPr>
            <w:r w:rsidRPr="003744B6">
              <w:t>10/2009: San Diego</w:t>
            </w:r>
            <w:r w:rsidRPr="003744B6">
              <w:br/>
            </w:r>
            <w:proofErr w:type="spellStart"/>
            <w:r w:rsidRPr="003744B6">
              <w:t>Inbone</w:t>
            </w:r>
            <w:proofErr w:type="spellEnd"/>
            <w:r w:rsidRPr="003744B6">
              <w:t xml:space="preserve"> Total Ankle Joint Replacement</w:t>
            </w:r>
          </w:p>
          <w:p w:rsidR="007F467F" w:rsidRPr="003744B6" w:rsidRDefault="007F467F" w:rsidP="007F467F">
            <w:pPr>
              <w:numPr>
                <w:ilvl w:val="0"/>
                <w:numId w:val="3"/>
              </w:numPr>
              <w:spacing w:before="100" w:beforeAutospacing="1" w:after="100" w:afterAutospacing="1" w:line="276" w:lineRule="auto"/>
            </w:pPr>
            <w:r w:rsidRPr="003744B6">
              <w:t>07/2006: San Diego</w:t>
            </w:r>
            <w:r w:rsidRPr="003744B6">
              <w:br/>
              <w:t xml:space="preserve">Application of the </w:t>
            </w:r>
            <w:proofErr w:type="spellStart"/>
            <w:r w:rsidRPr="003744B6">
              <w:t>Ilizarov</w:t>
            </w:r>
            <w:proofErr w:type="spellEnd"/>
            <w:r w:rsidRPr="003744B6">
              <w:t xml:space="preserve"> </w:t>
            </w:r>
            <w:proofErr w:type="spellStart"/>
            <w:r w:rsidRPr="003744B6">
              <w:t>Fixators</w:t>
            </w:r>
            <w:proofErr w:type="spellEnd"/>
            <w:r w:rsidRPr="003744B6">
              <w:t xml:space="preserve"> and Taylor Spatial Frame </w:t>
            </w:r>
            <w:proofErr w:type="spellStart"/>
            <w:r w:rsidRPr="003744B6">
              <w:t>Fixators</w:t>
            </w:r>
            <w:proofErr w:type="spellEnd"/>
            <w:r w:rsidRPr="003744B6">
              <w:t xml:space="preserve"> to the Foot and Ankle</w:t>
            </w:r>
          </w:p>
          <w:p w:rsidR="007F467F" w:rsidRPr="003744B6" w:rsidRDefault="007F467F" w:rsidP="007F467F">
            <w:pPr>
              <w:numPr>
                <w:ilvl w:val="0"/>
                <w:numId w:val="3"/>
              </w:numPr>
              <w:spacing w:before="100" w:beforeAutospacing="1" w:after="100" w:afterAutospacing="1" w:line="276" w:lineRule="auto"/>
            </w:pPr>
            <w:r w:rsidRPr="003744B6">
              <w:t>02/2006: Chicago</w:t>
            </w:r>
            <w:r w:rsidRPr="003744B6">
              <w:br/>
              <w:t xml:space="preserve">Agility Total Ankle Implant </w:t>
            </w:r>
          </w:p>
          <w:p w:rsidR="007F467F" w:rsidRPr="003744B6" w:rsidRDefault="007F467F" w:rsidP="007F467F">
            <w:pPr>
              <w:numPr>
                <w:ilvl w:val="0"/>
                <w:numId w:val="3"/>
              </w:numPr>
              <w:spacing w:before="100" w:beforeAutospacing="1" w:after="100" w:afterAutospacing="1" w:line="276" w:lineRule="auto"/>
            </w:pPr>
            <w:r w:rsidRPr="003744B6">
              <w:t>01/2006: Chicago</w:t>
            </w:r>
            <w:r w:rsidRPr="003744B6">
              <w:br/>
              <w:t>Comprehensive Foot and Ankle Arthroscopy</w:t>
            </w:r>
          </w:p>
          <w:p w:rsidR="007F467F" w:rsidRPr="003744B6" w:rsidRDefault="007F467F" w:rsidP="007F467F">
            <w:pPr>
              <w:numPr>
                <w:ilvl w:val="0"/>
                <w:numId w:val="3"/>
              </w:numPr>
              <w:spacing w:before="100" w:beforeAutospacing="1" w:after="100" w:afterAutospacing="1" w:line="276" w:lineRule="auto"/>
            </w:pPr>
            <w:r w:rsidRPr="003744B6">
              <w:t>08/2005: Columbia, South America</w:t>
            </w:r>
            <w:r w:rsidRPr="003744B6">
              <w:br/>
              <w:t xml:space="preserve">Surgical Deformity Correction of the Foot, Ankle and Leg Using </w:t>
            </w:r>
            <w:proofErr w:type="spellStart"/>
            <w:r w:rsidRPr="003744B6">
              <w:t>Ilizarov</w:t>
            </w:r>
            <w:proofErr w:type="spellEnd"/>
            <w:r w:rsidRPr="003744B6">
              <w:t xml:space="preserve"> Technique</w:t>
            </w:r>
          </w:p>
          <w:p w:rsidR="007F467F" w:rsidRPr="003744B6" w:rsidRDefault="007F467F" w:rsidP="007F467F">
            <w:pPr>
              <w:numPr>
                <w:ilvl w:val="0"/>
                <w:numId w:val="3"/>
              </w:numPr>
              <w:spacing w:before="100" w:beforeAutospacing="1" w:after="100" w:afterAutospacing="1" w:line="276" w:lineRule="auto"/>
            </w:pPr>
            <w:r w:rsidRPr="003744B6">
              <w:t>12/2004: Pittsburgh, PA</w:t>
            </w:r>
            <w:r w:rsidRPr="003744B6">
              <w:br/>
            </w:r>
            <w:proofErr w:type="spellStart"/>
            <w:r w:rsidRPr="003744B6">
              <w:t>Depuy</w:t>
            </w:r>
            <w:proofErr w:type="spellEnd"/>
            <w:r w:rsidRPr="003744B6">
              <w:t xml:space="preserve"> External Fixation Leg lengthening </w:t>
            </w:r>
          </w:p>
          <w:p w:rsidR="007F467F" w:rsidRPr="003744B6" w:rsidRDefault="007F467F" w:rsidP="007F467F">
            <w:pPr>
              <w:numPr>
                <w:ilvl w:val="0"/>
                <w:numId w:val="3"/>
              </w:numPr>
              <w:spacing w:before="100" w:beforeAutospacing="1" w:after="100" w:afterAutospacing="1" w:line="276" w:lineRule="auto"/>
            </w:pPr>
            <w:r w:rsidRPr="003744B6">
              <w:t>10/2004: Memphis, TN</w:t>
            </w:r>
            <w:r w:rsidRPr="003744B6">
              <w:br/>
              <w:t>Advanced Foot and Ankle Applications of External Frames</w:t>
            </w:r>
          </w:p>
          <w:p w:rsidR="007F467F" w:rsidRPr="003744B6" w:rsidRDefault="007F467F" w:rsidP="007F467F">
            <w:pPr>
              <w:numPr>
                <w:ilvl w:val="0"/>
                <w:numId w:val="3"/>
              </w:numPr>
              <w:spacing w:before="100" w:beforeAutospacing="1" w:after="100" w:afterAutospacing="1" w:line="276" w:lineRule="auto"/>
            </w:pPr>
            <w:r w:rsidRPr="003744B6">
              <w:t>08/2004: Ontario Canada</w:t>
            </w:r>
            <w:r w:rsidRPr="003744B6">
              <w:br/>
              <w:t>Advanced Podiatric Course, Toronto</w:t>
            </w:r>
          </w:p>
          <w:p w:rsidR="007F467F" w:rsidRPr="003744B6" w:rsidRDefault="007F467F" w:rsidP="007F467F">
            <w:pPr>
              <w:numPr>
                <w:ilvl w:val="0"/>
                <w:numId w:val="3"/>
              </w:numPr>
              <w:spacing w:before="100" w:beforeAutospacing="1" w:after="100" w:afterAutospacing="1" w:line="276" w:lineRule="auto"/>
            </w:pPr>
            <w:r w:rsidRPr="003744B6">
              <w:t>08/2004: Columbia, South America</w:t>
            </w:r>
            <w:r w:rsidRPr="003744B6">
              <w:br/>
              <w:t xml:space="preserve">Surgical Leg Lengthening and Deformity Correction with </w:t>
            </w:r>
            <w:proofErr w:type="spellStart"/>
            <w:r w:rsidRPr="003744B6">
              <w:t>Ilizarov</w:t>
            </w:r>
            <w:proofErr w:type="spellEnd"/>
            <w:r w:rsidRPr="003744B6">
              <w:t xml:space="preserve"> Technique</w:t>
            </w:r>
          </w:p>
          <w:p w:rsidR="007F467F" w:rsidRPr="003744B6" w:rsidRDefault="007F467F" w:rsidP="007F467F">
            <w:pPr>
              <w:numPr>
                <w:ilvl w:val="0"/>
                <w:numId w:val="3"/>
              </w:numPr>
              <w:spacing w:before="100" w:beforeAutospacing="1" w:after="100" w:afterAutospacing="1" w:line="276" w:lineRule="auto"/>
            </w:pPr>
            <w:r w:rsidRPr="003744B6">
              <w:t>06/2004: Athens, Greece: Mini-Fellowship</w:t>
            </w:r>
            <w:r w:rsidRPr="003744B6">
              <w:br/>
            </w:r>
            <w:proofErr w:type="spellStart"/>
            <w:r w:rsidRPr="003744B6">
              <w:t>Transosseous</w:t>
            </w:r>
            <w:proofErr w:type="spellEnd"/>
            <w:r w:rsidRPr="003744B6">
              <w:t xml:space="preserve"> </w:t>
            </w:r>
            <w:proofErr w:type="spellStart"/>
            <w:r w:rsidRPr="003744B6">
              <w:t>Osteosynthesis</w:t>
            </w:r>
            <w:proofErr w:type="spellEnd"/>
            <w:r w:rsidRPr="003744B6">
              <w:t xml:space="preserve"> in Lower Limb Reconstruction at the Orthopedic Dept of </w:t>
            </w:r>
            <w:proofErr w:type="spellStart"/>
            <w:r w:rsidRPr="003744B6">
              <w:t>Thriassion</w:t>
            </w:r>
            <w:proofErr w:type="spellEnd"/>
            <w:r w:rsidRPr="003744B6">
              <w:t xml:space="preserve"> Hospital, Limb Lengthening Reconstructive Unit</w:t>
            </w:r>
          </w:p>
          <w:p w:rsidR="007F467F" w:rsidRPr="003744B6" w:rsidRDefault="007F467F" w:rsidP="007F467F">
            <w:pPr>
              <w:numPr>
                <w:ilvl w:val="0"/>
                <w:numId w:val="3"/>
              </w:numPr>
              <w:spacing w:before="100" w:beforeAutospacing="1" w:after="100" w:afterAutospacing="1" w:line="276" w:lineRule="auto"/>
            </w:pPr>
            <w:r w:rsidRPr="003744B6">
              <w:t>12/2003: NY, NY</w:t>
            </w:r>
            <w:r w:rsidRPr="003744B6">
              <w:br/>
              <w:t>Microsurgery: Artery, Vein, and Nerves. Columbia Presb Orthopedic Institute: Microsurgery Research and Training</w:t>
            </w:r>
          </w:p>
          <w:p w:rsidR="007F467F" w:rsidRPr="003744B6" w:rsidRDefault="007F467F" w:rsidP="007F467F">
            <w:pPr>
              <w:numPr>
                <w:ilvl w:val="0"/>
                <w:numId w:val="3"/>
              </w:numPr>
              <w:spacing w:before="100" w:beforeAutospacing="1" w:after="100" w:afterAutospacing="1" w:line="276" w:lineRule="auto"/>
            </w:pPr>
            <w:r w:rsidRPr="003744B6">
              <w:t>10/2003: Kurgan, Russia: Mini-Fellowship</w:t>
            </w:r>
            <w:r w:rsidRPr="003744B6">
              <w:br/>
            </w:r>
            <w:proofErr w:type="spellStart"/>
            <w:r w:rsidRPr="003744B6">
              <w:t>Transosseous</w:t>
            </w:r>
            <w:proofErr w:type="spellEnd"/>
            <w:r w:rsidRPr="003744B6">
              <w:t xml:space="preserve"> </w:t>
            </w:r>
            <w:proofErr w:type="spellStart"/>
            <w:r w:rsidRPr="003744B6">
              <w:t>Osteosynthesis</w:t>
            </w:r>
            <w:proofErr w:type="spellEnd"/>
            <w:r w:rsidRPr="003744B6">
              <w:t xml:space="preserve"> in the Management of Injuries and Diseases of the Tibia and Foot using the </w:t>
            </w:r>
            <w:proofErr w:type="spellStart"/>
            <w:r w:rsidRPr="003744B6">
              <w:t>Ilizarov</w:t>
            </w:r>
            <w:proofErr w:type="spellEnd"/>
            <w:r w:rsidRPr="003744B6">
              <w:t xml:space="preserve"> Method at the Russian </w:t>
            </w:r>
            <w:proofErr w:type="spellStart"/>
            <w:r w:rsidRPr="003744B6">
              <w:t>Ilizarov</w:t>
            </w:r>
            <w:proofErr w:type="spellEnd"/>
            <w:r w:rsidRPr="003744B6">
              <w:t xml:space="preserve"> Scientific Center for Restorative </w:t>
            </w:r>
            <w:proofErr w:type="spellStart"/>
            <w:r w:rsidRPr="003744B6">
              <w:t>Traumatology</w:t>
            </w:r>
            <w:proofErr w:type="spellEnd"/>
            <w:r w:rsidRPr="003744B6">
              <w:t xml:space="preserve"> and Orthopedics</w:t>
            </w:r>
          </w:p>
          <w:p w:rsidR="007F467F" w:rsidRPr="003744B6" w:rsidRDefault="007F467F" w:rsidP="007F467F">
            <w:pPr>
              <w:numPr>
                <w:ilvl w:val="0"/>
                <w:numId w:val="3"/>
              </w:numPr>
              <w:spacing w:before="100" w:beforeAutospacing="1" w:after="100" w:afterAutospacing="1" w:line="276" w:lineRule="auto"/>
            </w:pPr>
            <w:r w:rsidRPr="003744B6">
              <w:t>08/2003: Atlanta Georgia</w:t>
            </w:r>
            <w:r w:rsidRPr="003744B6">
              <w:br/>
              <w:t xml:space="preserve">Foot and Ankle Applications with the use of </w:t>
            </w:r>
            <w:proofErr w:type="spellStart"/>
            <w:r w:rsidRPr="003744B6">
              <w:t>Ilizarov</w:t>
            </w:r>
            <w:proofErr w:type="spellEnd"/>
          </w:p>
          <w:p w:rsidR="007F467F" w:rsidRPr="003744B6" w:rsidRDefault="007F467F" w:rsidP="007F467F">
            <w:pPr>
              <w:numPr>
                <w:ilvl w:val="0"/>
                <w:numId w:val="3"/>
              </w:numPr>
              <w:spacing w:before="100" w:beforeAutospacing="1" w:after="100" w:afterAutospacing="1" w:line="276" w:lineRule="auto"/>
            </w:pPr>
            <w:r w:rsidRPr="003744B6">
              <w:t>06/2003: California</w:t>
            </w:r>
            <w:r w:rsidRPr="003744B6">
              <w:br/>
              <w:t>External Fixation at the Western Conference</w:t>
            </w:r>
          </w:p>
          <w:p w:rsidR="007F467F" w:rsidRPr="003744B6" w:rsidRDefault="007F467F" w:rsidP="007F467F">
            <w:pPr>
              <w:numPr>
                <w:ilvl w:val="0"/>
                <w:numId w:val="3"/>
              </w:numPr>
              <w:spacing w:before="100" w:beforeAutospacing="1" w:after="100" w:afterAutospacing="1" w:line="276" w:lineRule="auto"/>
            </w:pPr>
            <w:r w:rsidRPr="003744B6">
              <w:t xml:space="preserve">05/2003: San Antonio, </w:t>
            </w:r>
            <w:proofErr w:type="spellStart"/>
            <w:r w:rsidRPr="003744B6">
              <w:t>Tx</w:t>
            </w:r>
            <w:proofErr w:type="spellEnd"/>
            <w:r w:rsidRPr="003744B6">
              <w:br/>
              <w:t>Taylor Spatial Frame</w:t>
            </w:r>
          </w:p>
          <w:p w:rsidR="007F467F" w:rsidRPr="003744B6" w:rsidRDefault="007F467F" w:rsidP="007F467F">
            <w:pPr>
              <w:numPr>
                <w:ilvl w:val="0"/>
                <w:numId w:val="3"/>
              </w:numPr>
              <w:spacing w:before="100" w:beforeAutospacing="1" w:after="100" w:afterAutospacing="1" w:line="276" w:lineRule="auto"/>
            </w:pPr>
            <w:r w:rsidRPr="003744B6">
              <w:lastRenderedPageBreak/>
              <w:t>04/2003: Athens, Greece: Mini-Fellowship</w:t>
            </w:r>
            <w:r w:rsidRPr="003744B6">
              <w:br/>
            </w:r>
            <w:proofErr w:type="spellStart"/>
            <w:r w:rsidRPr="003744B6">
              <w:t>Transosseous</w:t>
            </w:r>
            <w:proofErr w:type="spellEnd"/>
            <w:r w:rsidRPr="003744B6">
              <w:t xml:space="preserve"> </w:t>
            </w:r>
            <w:proofErr w:type="spellStart"/>
            <w:r w:rsidRPr="003744B6">
              <w:t>Osteosynthesis</w:t>
            </w:r>
            <w:proofErr w:type="spellEnd"/>
            <w:r w:rsidRPr="003744B6">
              <w:t xml:space="preserve"> in Injuries and Diseases of the Foot and Ankle, at the Limb Lengthening and Reconstructive Unit</w:t>
            </w:r>
          </w:p>
          <w:p w:rsidR="007F467F" w:rsidRPr="003744B6" w:rsidRDefault="007F467F" w:rsidP="007F467F">
            <w:pPr>
              <w:numPr>
                <w:ilvl w:val="0"/>
                <w:numId w:val="3"/>
              </w:numPr>
              <w:spacing w:before="100" w:beforeAutospacing="1" w:after="100" w:afterAutospacing="1" w:line="276" w:lineRule="auto"/>
            </w:pPr>
            <w:r w:rsidRPr="003744B6">
              <w:t>02/2003: Florida</w:t>
            </w:r>
            <w:r w:rsidRPr="003744B6">
              <w:br/>
              <w:t>External Fixation Workshop ACFAS</w:t>
            </w:r>
          </w:p>
          <w:p w:rsidR="007F467F" w:rsidRPr="003744B6" w:rsidRDefault="007F467F" w:rsidP="007F467F">
            <w:pPr>
              <w:numPr>
                <w:ilvl w:val="0"/>
                <w:numId w:val="3"/>
              </w:numPr>
              <w:spacing w:before="100" w:beforeAutospacing="1" w:after="100" w:afterAutospacing="1" w:line="276" w:lineRule="auto"/>
            </w:pPr>
            <w:r w:rsidRPr="003744B6">
              <w:t xml:space="preserve">12/2002: Honduras, San Pedro </w:t>
            </w:r>
            <w:proofErr w:type="spellStart"/>
            <w:r w:rsidRPr="003744B6">
              <w:t>Sula</w:t>
            </w:r>
            <w:proofErr w:type="spellEnd"/>
            <w:r w:rsidRPr="003744B6">
              <w:br/>
              <w:t xml:space="preserve">San Pedro </w:t>
            </w:r>
            <w:proofErr w:type="spellStart"/>
            <w:r w:rsidRPr="003744B6">
              <w:t>Sula</w:t>
            </w:r>
            <w:proofErr w:type="spellEnd"/>
            <w:r w:rsidRPr="003744B6">
              <w:t xml:space="preserve"> Hospital Leonardo Martinez Reconstructive Surgery on adults and children</w:t>
            </w:r>
          </w:p>
          <w:p w:rsidR="007F467F" w:rsidRPr="003744B6" w:rsidRDefault="007F467F" w:rsidP="007F467F">
            <w:pPr>
              <w:numPr>
                <w:ilvl w:val="0"/>
                <w:numId w:val="3"/>
              </w:numPr>
              <w:spacing w:before="100" w:beforeAutospacing="1" w:after="100" w:afterAutospacing="1" w:line="276" w:lineRule="auto"/>
            </w:pPr>
            <w:r w:rsidRPr="003744B6">
              <w:t>09/2002-11/2002: Kurgan, Russia</w:t>
            </w:r>
            <w:r w:rsidRPr="003744B6">
              <w:br/>
            </w:r>
            <w:proofErr w:type="spellStart"/>
            <w:r w:rsidRPr="003744B6">
              <w:t>Ilizarov</w:t>
            </w:r>
            <w:proofErr w:type="spellEnd"/>
            <w:r w:rsidRPr="003744B6">
              <w:t xml:space="preserve"> Fellowship at the Russian </w:t>
            </w:r>
            <w:proofErr w:type="spellStart"/>
            <w:r w:rsidRPr="003744B6">
              <w:t>Ilizarov</w:t>
            </w:r>
            <w:proofErr w:type="spellEnd"/>
            <w:r w:rsidRPr="003744B6">
              <w:t xml:space="preserve"> Scientific Center for Restorative </w:t>
            </w:r>
            <w:proofErr w:type="spellStart"/>
            <w:r w:rsidRPr="003744B6">
              <w:t>Traumatology</w:t>
            </w:r>
            <w:proofErr w:type="spellEnd"/>
            <w:r w:rsidRPr="003744B6">
              <w:t xml:space="preserve"> and Orthopedics </w:t>
            </w:r>
          </w:p>
          <w:p w:rsidR="007F467F" w:rsidRPr="003744B6" w:rsidRDefault="007F467F" w:rsidP="007F467F">
            <w:pPr>
              <w:numPr>
                <w:ilvl w:val="0"/>
                <w:numId w:val="3"/>
              </w:numPr>
              <w:spacing w:before="100" w:beforeAutospacing="1" w:after="100" w:afterAutospacing="1" w:line="276" w:lineRule="auto"/>
            </w:pPr>
            <w:r w:rsidRPr="003744B6">
              <w:t>08/2002-09/2002: Baltimore</w:t>
            </w:r>
            <w:r w:rsidRPr="003744B6">
              <w:br/>
            </w:r>
            <w:proofErr w:type="spellStart"/>
            <w:r w:rsidRPr="003744B6">
              <w:t>Ilizarov</w:t>
            </w:r>
            <w:proofErr w:type="spellEnd"/>
            <w:r w:rsidRPr="003744B6">
              <w:t xml:space="preserve"> 12th annual ASAMI meeting</w:t>
            </w:r>
          </w:p>
          <w:p w:rsidR="007F467F" w:rsidRPr="003744B6" w:rsidRDefault="007F467F" w:rsidP="007F467F">
            <w:pPr>
              <w:numPr>
                <w:ilvl w:val="0"/>
                <w:numId w:val="3"/>
              </w:numPr>
              <w:spacing w:before="100" w:beforeAutospacing="1" w:after="100" w:afterAutospacing="1" w:line="276" w:lineRule="auto"/>
            </w:pPr>
            <w:r w:rsidRPr="003744B6">
              <w:t>08/2002: Atlanta, Georgia</w:t>
            </w:r>
            <w:r w:rsidRPr="003744B6">
              <w:br/>
            </w:r>
            <w:proofErr w:type="spellStart"/>
            <w:r w:rsidRPr="003744B6">
              <w:t>Ilizarov</w:t>
            </w:r>
            <w:proofErr w:type="spellEnd"/>
            <w:r w:rsidRPr="003744B6">
              <w:t xml:space="preserve"> External Fixation</w:t>
            </w:r>
          </w:p>
          <w:p w:rsidR="007F467F" w:rsidRPr="003744B6" w:rsidRDefault="007F467F" w:rsidP="007F467F">
            <w:pPr>
              <w:numPr>
                <w:ilvl w:val="0"/>
                <w:numId w:val="3"/>
              </w:numPr>
              <w:spacing w:before="100" w:beforeAutospacing="1" w:after="100" w:afterAutospacing="1" w:line="276" w:lineRule="auto"/>
            </w:pPr>
            <w:r w:rsidRPr="003744B6">
              <w:t>05/2002: California</w:t>
            </w:r>
            <w:r w:rsidRPr="003744B6">
              <w:br/>
              <w:t>The Baja Project For Crippled Children</w:t>
            </w:r>
          </w:p>
          <w:p w:rsidR="007F467F" w:rsidRPr="003744B6" w:rsidRDefault="007F467F" w:rsidP="007F467F">
            <w:pPr>
              <w:numPr>
                <w:ilvl w:val="0"/>
                <w:numId w:val="3"/>
              </w:numPr>
              <w:spacing w:before="100" w:beforeAutospacing="1" w:after="100" w:afterAutospacing="1" w:line="276" w:lineRule="auto"/>
            </w:pPr>
            <w:r w:rsidRPr="003744B6">
              <w:t>11/2001: Columbia, South America</w:t>
            </w:r>
            <w:r w:rsidRPr="003744B6">
              <w:br/>
              <w:t xml:space="preserve">Surgical Leg Lengthening and Deformity Correction with </w:t>
            </w:r>
            <w:proofErr w:type="spellStart"/>
            <w:r w:rsidRPr="003744B6">
              <w:t>Ilizarov</w:t>
            </w:r>
            <w:proofErr w:type="spellEnd"/>
            <w:r w:rsidRPr="003744B6">
              <w:t xml:space="preserve"> Technique </w:t>
            </w:r>
          </w:p>
          <w:p w:rsidR="007F467F" w:rsidRPr="003744B6" w:rsidRDefault="007F467F" w:rsidP="007F467F">
            <w:pPr>
              <w:numPr>
                <w:ilvl w:val="0"/>
                <w:numId w:val="3"/>
              </w:numPr>
              <w:spacing w:before="100" w:beforeAutospacing="1" w:after="100" w:afterAutospacing="1" w:line="276" w:lineRule="auto"/>
            </w:pPr>
            <w:r w:rsidRPr="003744B6">
              <w:t>08/2001: Kurgan, Russia: Mini-Fellowship</w:t>
            </w:r>
            <w:r w:rsidRPr="003744B6">
              <w:br/>
              <w:t xml:space="preserve">Russia Advanced </w:t>
            </w:r>
            <w:proofErr w:type="spellStart"/>
            <w:r w:rsidRPr="003744B6">
              <w:t>Ilizarov</w:t>
            </w:r>
            <w:proofErr w:type="spellEnd"/>
            <w:r w:rsidRPr="003744B6">
              <w:t xml:space="preserve"> Course on the Treatment of Patients with Tibia, Ankle and Foot Pathology. This was performed at the Russian </w:t>
            </w:r>
            <w:proofErr w:type="spellStart"/>
            <w:r w:rsidRPr="003744B6">
              <w:t>Ilizarov</w:t>
            </w:r>
            <w:proofErr w:type="spellEnd"/>
            <w:r w:rsidRPr="003744B6">
              <w:t xml:space="preserve"> Scientific Center for Restorative </w:t>
            </w:r>
            <w:proofErr w:type="spellStart"/>
            <w:r w:rsidRPr="003744B6">
              <w:t>Traumatology</w:t>
            </w:r>
            <w:proofErr w:type="spellEnd"/>
            <w:r w:rsidRPr="003744B6">
              <w:t xml:space="preserve"> and Orthopedics</w:t>
            </w:r>
          </w:p>
          <w:p w:rsidR="007F467F" w:rsidRPr="003744B6" w:rsidRDefault="007F467F" w:rsidP="007F467F">
            <w:pPr>
              <w:numPr>
                <w:ilvl w:val="0"/>
                <w:numId w:val="3"/>
              </w:numPr>
              <w:spacing w:before="100" w:beforeAutospacing="1" w:after="100" w:afterAutospacing="1" w:line="276" w:lineRule="auto"/>
            </w:pPr>
            <w:r w:rsidRPr="003744B6">
              <w:t>05/2001: California</w:t>
            </w:r>
            <w:r w:rsidRPr="003744B6">
              <w:br/>
              <w:t>Plastic Surgery, Flatfoot Reconstructive Surgery &amp; External Fixation</w:t>
            </w:r>
          </w:p>
          <w:p w:rsidR="007F467F" w:rsidRPr="003744B6" w:rsidRDefault="007F467F" w:rsidP="007F467F">
            <w:pPr>
              <w:numPr>
                <w:ilvl w:val="0"/>
                <w:numId w:val="3"/>
              </w:numPr>
              <w:spacing w:before="100" w:beforeAutospacing="1" w:after="100" w:afterAutospacing="1" w:line="276" w:lineRule="auto"/>
            </w:pPr>
            <w:r w:rsidRPr="003744B6">
              <w:t>04/2001: Columbia, South America</w:t>
            </w:r>
            <w:r w:rsidRPr="003744B6">
              <w:br/>
              <w:t xml:space="preserve">Surgical Leg Lengthening and Deformity Correction with </w:t>
            </w:r>
            <w:proofErr w:type="spellStart"/>
            <w:r w:rsidRPr="003744B6">
              <w:t>Ilizarov</w:t>
            </w:r>
            <w:proofErr w:type="spellEnd"/>
            <w:r w:rsidRPr="003744B6">
              <w:t xml:space="preserve"> Technique</w:t>
            </w:r>
          </w:p>
          <w:p w:rsidR="007F467F" w:rsidRPr="003744B6" w:rsidRDefault="007F467F" w:rsidP="007F467F">
            <w:pPr>
              <w:numPr>
                <w:ilvl w:val="0"/>
                <w:numId w:val="3"/>
              </w:numPr>
              <w:spacing w:before="100" w:beforeAutospacing="1" w:after="100" w:afterAutospacing="1" w:line="276" w:lineRule="auto"/>
            </w:pPr>
            <w:r w:rsidRPr="003744B6">
              <w:t>03/2001: Chicago</w:t>
            </w:r>
            <w:r w:rsidRPr="003744B6">
              <w:br/>
              <w:t>Trauma of the Foot and Ankle Surgical Course/ Orthopedic Learning Center</w:t>
            </w:r>
          </w:p>
          <w:p w:rsidR="007F467F" w:rsidRPr="003744B6" w:rsidRDefault="007F467F" w:rsidP="007F467F">
            <w:pPr>
              <w:numPr>
                <w:ilvl w:val="0"/>
                <w:numId w:val="3"/>
              </w:numPr>
              <w:spacing w:before="100" w:beforeAutospacing="1" w:after="100" w:afterAutospacing="1" w:line="276" w:lineRule="auto"/>
            </w:pPr>
            <w:r w:rsidRPr="003744B6">
              <w:t>02/2001: New Orleans</w:t>
            </w:r>
            <w:r w:rsidRPr="003744B6">
              <w:br/>
              <w:t>American College of Foot and Ankle Surgeons Annual Seminar</w:t>
            </w:r>
          </w:p>
          <w:p w:rsidR="007F467F" w:rsidRPr="003744B6" w:rsidRDefault="007F467F" w:rsidP="007F467F">
            <w:pPr>
              <w:numPr>
                <w:ilvl w:val="0"/>
                <w:numId w:val="3"/>
              </w:numPr>
              <w:spacing w:before="100" w:beforeAutospacing="1" w:after="100" w:afterAutospacing="1" w:line="276" w:lineRule="auto"/>
            </w:pPr>
            <w:r w:rsidRPr="003744B6">
              <w:t>11/2000: Harvard Medical School, Boston</w:t>
            </w:r>
            <w:r w:rsidRPr="003744B6">
              <w:br/>
              <w:t>Diabetic Foot Management</w:t>
            </w:r>
          </w:p>
          <w:p w:rsidR="007F467F" w:rsidRPr="003744B6" w:rsidRDefault="007F467F" w:rsidP="007F467F">
            <w:pPr>
              <w:numPr>
                <w:ilvl w:val="0"/>
                <w:numId w:val="3"/>
              </w:numPr>
              <w:spacing w:before="100" w:beforeAutospacing="1" w:after="100" w:afterAutospacing="1" w:line="276" w:lineRule="auto"/>
            </w:pPr>
            <w:r w:rsidRPr="003744B6">
              <w:t>05/2000: California</w:t>
            </w:r>
            <w:r w:rsidRPr="003744B6">
              <w:br/>
              <w:t>Rear foot Surgery; Foot and Ankle Internal Fixation; Bone Grafting; Wound Care &amp; Forefoot Surgery</w:t>
            </w:r>
          </w:p>
          <w:p w:rsidR="007F467F" w:rsidRPr="003744B6" w:rsidRDefault="007F467F" w:rsidP="007F467F">
            <w:pPr>
              <w:numPr>
                <w:ilvl w:val="0"/>
                <w:numId w:val="3"/>
              </w:numPr>
              <w:spacing w:before="100" w:beforeAutospacing="1" w:after="100" w:afterAutospacing="1" w:line="276" w:lineRule="auto"/>
            </w:pPr>
            <w:r w:rsidRPr="003744B6">
              <w:t>03/2000: Chicago</w:t>
            </w:r>
            <w:r w:rsidRPr="003744B6">
              <w:br/>
              <w:t>Trauma of the Foot and Ankle/Orthopedic Learning Center</w:t>
            </w:r>
          </w:p>
          <w:p w:rsidR="007F467F" w:rsidRPr="003744B6" w:rsidRDefault="007F467F" w:rsidP="007F467F">
            <w:pPr>
              <w:numPr>
                <w:ilvl w:val="0"/>
                <w:numId w:val="3"/>
              </w:numPr>
              <w:spacing w:before="100" w:beforeAutospacing="1" w:after="100" w:afterAutospacing="1" w:line="276" w:lineRule="auto"/>
            </w:pPr>
            <w:r w:rsidRPr="003744B6">
              <w:t>01/2000: Chicago</w:t>
            </w:r>
            <w:r w:rsidRPr="003744B6">
              <w:br/>
              <w:t>Ankle Reconstruction/Orthopedic Learning Center</w:t>
            </w:r>
          </w:p>
          <w:p w:rsidR="007F467F" w:rsidRPr="003744B6" w:rsidRDefault="007F467F" w:rsidP="007F467F">
            <w:pPr>
              <w:numPr>
                <w:ilvl w:val="0"/>
                <w:numId w:val="3"/>
              </w:numPr>
              <w:spacing w:before="100" w:beforeAutospacing="1" w:after="100" w:afterAutospacing="1" w:line="276" w:lineRule="auto"/>
            </w:pPr>
            <w:r w:rsidRPr="003744B6">
              <w:t>03/1999: Georgia</w:t>
            </w:r>
            <w:r w:rsidRPr="003744B6">
              <w:br/>
              <w:t xml:space="preserve">Complex External Fixation of the Foot, Ankle, and Leg </w:t>
            </w:r>
          </w:p>
          <w:p w:rsidR="007F467F" w:rsidRPr="003744B6" w:rsidRDefault="007F467F" w:rsidP="007F467F">
            <w:pPr>
              <w:numPr>
                <w:ilvl w:val="0"/>
                <w:numId w:val="3"/>
              </w:numPr>
              <w:spacing w:before="100" w:beforeAutospacing="1" w:after="100" w:afterAutospacing="1" w:line="276" w:lineRule="auto"/>
            </w:pPr>
            <w:r w:rsidRPr="003744B6">
              <w:t>12/1998: Georgia</w:t>
            </w:r>
            <w:r w:rsidRPr="003744B6">
              <w:br/>
              <w:t>Surgical Techniques of the Foot, Ankle and Leg</w:t>
            </w:r>
          </w:p>
          <w:p w:rsidR="007F467F" w:rsidRPr="003744B6" w:rsidRDefault="007F467F" w:rsidP="007F467F">
            <w:pPr>
              <w:numPr>
                <w:ilvl w:val="0"/>
                <w:numId w:val="3"/>
              </w:numPr>
              <w:spacing w:before="100" w:beforeAutospacing="1" w:after="100" w:afterAutospacing="1" w:line="276" w:lineRule="auto"/>
            </w:pPr>
            <w:r w:rsidRPr="003744B6">
              <w:t>05/1998: California</w:t>
            </w:r>
            <w:r w:rsidRPr="003744B6">
              <w:br/>
              <w:t>Foot and Ankle Internal Fixation; Rear foot Surgery &amp; Advance Ankle Arthroscopy</w:t>
            </w:r>
          </w:p>
          <w:p w:rsidR="007F467F" w:rsidRPr="003744B6" w:rsidRDefault="007F467F" w:rsidP="007F467F">
            <w:pPr>
              <w:numPr>
                <w:ilvl w:val="0"/>
                <w:numId w:val="3"/>
              </w:numPr>
              <w:spacing w:before="100" w:beforeAutospacing="1" w:after="100" w:afterAutospacing="1" w:line="276" w:lineRule="auto"/>
            </w:pPr>
            <w:r w:rsidRPr="003744B6">
              <w:t>12/1997: Georgia</w:t>
            </w:r>
            <w:r w:rsidRPr="003744B6">
              <w:br/>
              <w:t>Laser Arthroscopy</w:t>
            </w:r>
            <w:r w:rsidRPr="003744B6">
              <w:br/>
              <w:t xml:space="preserve">Arthroscopic Surgery of the Foot and Ankle </w:t>
            </w:r>
          </w:p>
          <w:p w:rsidR="007F467F" w:rsidRPr="003744B6" w:rsidRDefault="007F467F" w:rsidP="007F467F">
            <w:pPr>
              <w:numPr>
                <w:ilvl w:val="0"/>
                <w:numId w:val="3"/>
              </w:numPr>
              <w:spacing w:before="100" w:beforeAutospacing="1" w:after="100" w:afterAutospacing="1" w:line="276" w:lineRule="auto"/>
            </w:pPr>
            <w:r w:rsidRPr="003744B6">
              <w:t>11/1997: Georgia</w:t>
            </w:r>
            <w:r w:rsidRPr="003744B6">
              <w:br/>
              <w:t>Surgical Techniques of the Foot, Ankle and Leg</w:t>
            </w:r>
          </w:p>
          <w:p w:rsidR="007F467F" w:rsidRPr="003744B6" w:rsidRDefault="007F467F" w:rsidP="007F467F">
            <w:pPr>
              <w:numPr>
                <w:ilvl w:val="0"/>
                <w:numId w:val="3"/>
              </w:numPr>
              <w:spacing w:before="100" w:beforeAutospacing="1" w:after="100" w:afterAutospacing="1" w:line="276" w:lineRule="auto"/>
            </w:pPr>
            <w:r w:rsidRPr="003744B6">
              <w:lastRenderedPageBreak/>
              <w:t>09/1997: Missouri</w:t>
            </w:r>
            <w:r w:rsidRPr="003744B6">
              <w:br/>
              <w:t>External Fixation on the Foot/ Ankle/Leg (</w:t>
            </w:r>
            <w:proofErr w:type="spellStart"/>
            <w:r w:rsidRPr="003744B6">
              <w:t>Ilizarov</w:t>
            </w:r>
            <w:proofErr w:type="spellEnd"/>
            <w:r w:rsidRPr="003744B6">
              <w:t xml:space="preserve"> type: Bone deformity correction and lengthening principles) </w:t>
            </w:r>
          </w:p>
          <w:p w:rsidR="007F467F" w:rsidRPr="003744B6" w:rsidRDefault="007F467F" w:rsidP="007F467F">
            <w:pPr>
              <w:numPr>
                <w:ilvl w:val="0"/>
                <w:numId w:val="3"/>
              </w:numPr>
              <w:spacing w:before="100" w:beforeAutospacing="1" w:after="100" w:afterAutospacing="1" w:line="276" w:lineRule="auto"/>
            </w:pPr>
            <w:r w:rsidRPr="003744B6">
              <w:t>05/1997: California</w:t>
            </w:r>
            <w:r w:rsidRPr="003744B6">
              <w:br/>
              <w:t>Rear foot Surgery; Ankle Stabilization; Advanced Fixation; Endoscopic Foot Surgery &amp;Advanced Arthroscopy</w:t>
            </w:r>
          </w:p>
          <w:p w:rsidR="007F467F" w:rsidRPr="003744B6" w:rsidRDefault="007F467F" w:rsidP="007F467F">
            <w:pPr>
              <w:numPr>
                <w:ilvl w:val="0"/>
                <w:numId w:val="3"/>
              </w:numPr>
              <w:spacing w:before="100" w:beforeAutospacing="1" w:after="100" w:afterAutospacing="1" w:line="276" w:lineRule="auto"/>
            </w:pPr>
            <w:r w:rsidRPr="003744B6">
              <w:t>11/1996: Chicago</w:t>
            </w:r>
            <w:r w:rsidRPr="003744B6">
              <w:br/>
              <w:t>Arthroscopy/Orthopedic Learning Center</w:t>
            </w:r>
          </w:p>
          <w:p w:rsidR="007F467F" w:rsidRPr="003744B6" w:rsidRDefault="007F467F" w:rsidP="00B04829">
            <w:pPr>
              <w:spacing w:before="100" w:beforeAutospacing="1" w:after="100" w:afterAutospacing="1"/>
              <w:rPr>
                <w:sz w:val="24"/>
                <w:szCs w:val="24"/>
                <w:u w:val="single"/>
              </w:rPr>
            </w:pPr>
            <w:r w:rsidRPr="003744B6">
              <w:rPr>
                <w:b/>
                <w:bCs/>
                <w:sz w:val="24"/>
                <w:szCs w:val="24"/>
                <w:u w:val="single"/>
              </w:rPr>
              <w:t>Associations</w:t>
            </w:r>
          </w:p>
          <w:p w:rsidR="007F467F" w:rsidRPr="003744B6" w:rsidRDefault="007F467F" w:rsidP="007F467F">
            <w:pPr>
              <w:numPr>
                <w:ilvl w:val="0"/>
                <w:numId w:val="5"/>
              </w:numPr>
              <w:spacing w:before="100" w:beforeAutospacing="1" w:after="100" w:afterAutospacing="1" w:line="276" w:lineRule="auto"/>
            </w:pPr>
            <w:r w:rsidRPr="003744B6">
              <w:t xml:space="preserve">CPMA California Podiatric Medical Association </w:t>
            </w:r>
          </w:p>
          <w:p w:rsidR="007F467F" w:rsidRPr="003744B6" w:rsidRDefault="007F467F" w:rsidP="007F467F">
            <w:pPr>
              <w:numPr>
                <w:ilvl w:val="0"/>
                <w:numId w:val="5"/>
              </w:numPr>
              <w:spacing w:before="100" w:beforeAutospacing="1" w:after="100" w:afterAutospacing="1" w:line="276" w:lineRule="auto"/>
            </w:pPr>
            <w:r w:rsidRPr="003744B6">
              <w:t xml:space="preserve">APMA American Podiatric Medical Association </w:t>
            </w:r>
          </w:p>
          <w:p w:rsidR="007F467F" w:rsidRPr="003744B6" w:rsidRDefault="007F467F" w:rsidP="007F467F">
            <w:pPr>
              <w:numPr>
                <w:ilvl w:val="0"/>
                <w:numId w:val="5"/>
              </w:numPr>
              <w:spacing w:before="100" w:beforeAutospacing="1" w:after="100" w:afterAutospacing="1" w:line="276" w:lineRule="auto"/>
            </w:pPr>
            <w:r w:rsidRPr="003744B6">
              <w:t xml:space="preserve">American College of Foot and Ankle Surgeons </w:t>
            </w:r>
          </w:p>
          <w:p w:rsidR="007F467F" w:rsidRPr="003744B6" w:rsidRDefault="007F467F" w:rsidP="007F467F">
            <w:pPr>
              <w:numPr>
                <w:ilvl w:val="0"/>
                <w:numId w:val="5"/>
              </w:numPr>
              <w:spacing w:before="100" w:beforeAutospacing="1" w:after="100" w:afterAutospacing="1" w:line="276" w:lineRule="auto"/>
            </w:pPr>
            <w:r w:rsidRPr="003744B6">
              <w:t xml:space="preserve">Association for the Study and Application of the Methods of </w:t>
            </w:r>
            <w:proofErr w:type="spellStart"/>
            <w:r w:rsidRPr="003744B6">
              <w:t>Ilizarov</w:t>
            </w:r>
            <w:proofErr w:type="spellEnd"/>
            <w:r w:rsidRPr="003744B6">
              <w:t xml:space="preserve">-Lower Extremity </w:t>
            </w:r>
          </w:p>
          <w:p w:rsidR="007F467F" w:rsidRPr="003744B6" w:rsidRDefault="007F467F" w:rsidP="007F467F">
            <w:pPr>
              <w:numPr>
                <w:ilvl w:val="0"/>
                <w:numId w:val="5"/>
              </w:numPr>
              <w:spacing w:before="100" w:beforeAutospacing="1" w:after="100" w:afterAutospacing="1" w:line="276" w:lineRule="auto"/>
            </w:pPr>
            <w:r w:rsidRPr="003744B6">
              <w:t>IPMA Illinois Podiatric Medical Association</w:t>
            </w:r>
          </w:p>
          <w:p w:rsidR="007F467F" w:rsidRPr="003744B6" w:rsidRDefault="007F467F" w:rsidP="00B04829">
            <w:pPr>
              <w:spacing w:before="100" w:beforeAutospacing="1" w:after="100" w:afterAutospacing="1"/>
              <w:rPr>
                <w:sz w:val="24"/>
                <w:szCs w:val="24"/>
                <w:u w:val="single"/>
              </w:rPr>
            </w:pPr>
            <w:r w:rsidRPr="003744B6">
              <w:rPr>
                <w:b/>
                <w:bCs/>
                <w:sz w:val="24"/>
                <w:szCs w:val="24"/>
                <w:u w:val="single"/>
              </w:rPr>
              <w:t>Hospital Privileges</w:t>
            </w:r>
          </w:p>
          <w:p w:rsidR="007F467F" w:rsidRPr="003744B6" w:rsidRDefault="007F467F" w:rsidP="007F467F">
            <w:pPr>
              <w:numPr>
                <w:ilvl w:val="0"/>
                <w:numId w:val="6"/>
              </w:numPr>
              <w:spacing w:before="100" w:beforeAutospacing="1" w:after="100" w:afterAutospacing="1" w:line="276" w:lineRule="auto"/>
            </w:pPr>
            <w:r w:rsidRPr="003744B6">
              <w:t>St. Alexius Medical Center</w:t>
            </w:r>
          </w:p>
          <w:p w:rsidR="007F467F" w:rsidRPr="003744B6" w:rsidRDefault="007F467F" w:rsidP="007F467F">
            <w:pPr>
              <w:numPr>
                <w:ilvl w:val="0"/>
                <w:numId w:val="6"/>
              </w:numPr>
              <w:spacing w:before="100" w:beforeAutospacing="1" w:after="100" w:afterAutospacing="1" w:line="276" w:lineRule="auto"/>
            </w:pPr>
            <w:proofErr w:type="spellStart"/>
            <w:r w:rsidRPr="003744B6">
              <w:t>Alexian</w:t>
            </w:r>
            <w:proofErr w:type="spellEnd"/>
            <w:r w:rsidRPr="003744B6">
              <w:t xml:space="preserve"> Brothers Hospital</w:t>
            </w:r>
          </w:p>
          <w:p w:rsidR="007F467F" w:rsidRPr="003744B6" w:rsidRDefault="007F467F" w:rsidP="007F467F">
            <w:pPr>
              <w:numPr>
                <w:ilvl w:val="0"/>
                <w:numId w:val="6"/>
              </w:numPr>
              <w:spacing w:before="100" w:beforeAutospacing="1" w:after="100" w:afterAutospacing="1" w:line="276" w:lineRule="auto"/>
            </w:pPr>
            <w:r w:rsidRPr="003744B6">
              <w:t>Advocate Good Shepherd</w:t>
            </w:r>
          </w:p>
          <w:p w:rsidR="007F467F" w:rsidRPr="003744B6" w:rsidRDefault="007F467F" w:rsidP="007F467F">
            <w:pPr>
              <w:numPr>
                <w:ilvl w:val="0"/>
                <w:numId w:val="6"/>
              </w:numPr>
              <w:spacing w:before="100" w:beforeAutospacing="1" w:after="100" w:afterAutospacing="1" w:line="276" w:lineRule="auto"/>
            </w:pPr>
            <w:r w:rsidRPr="003744B6">
              <w:t>Holy Family Medical Center</w:t>
            </w:r>
          </w:p>
          <w:p w:rsidR="007F467F" w:rsidRPr="003744B6" w:rsidRDefault="007F467F" w:rsidP="00B04829">
            <w:pPr>
              <w:spacing w:before="100" w:beforeAutospacing="1" w:after="100" w:afterAutospacing="1"/>
              <w:rPr>
                <w:b/>
                <w:sz w:val="24"/>
                <w:szCs w:val="24"/>
                <w:u w:val="single"/>
              </w:rPr>
            </w:pPr>
            <w:r w:rsidRPr="003744B6">
              <w:rPr>
                <w:b/>
                <w:sz w:val="24"/>
                <w:szCs w:val="24"/>
                <w:u w:val="single"/>
              </w:rPr>
              <w:t>State Licenses</w:t>
            </w:r>
          </w:p>
          <w:p w:rsidR="007F467F" w:rsidRPr="003744B6" w:rsidRDefault="007F467F" w:rsidP="00B04829">
            <w:pPr>
              <w:numPr>
                <w:ilvl w:val="0"/>
                <w:numId w:val="11"/>
              </w:numPr>
              <w:spacing w:before="100" w:beforeAutospacing="1" w:after="100" w:afterAutospacing="1" w:line="276" w:lineRule="auto"/>
            </w:pPr>
            <w:r w:rsidRPr="003744B6">
              <w:t>California</w:t>
            </w:r>
          </w:p>
          <w:p w:rsidR="007F467F" w:rsidRPr="003744B6" w:rsidRDefault="007F467F" w:rsidP="00B04829">
            <w:pPr>
              <w:numPr>
                <w:ilvl w:val="0"/>
                <w:numId w:val="11"/>
              </w:numPr>
              <w:spacing w:before="100" w:beforeAutospacing="1" w:after="100" w:afterAutospacing="1" w:line="276" w:lineRule="auto"/>
            </w:pPr>
            <w:r w:rsidRPr="003744B6">
              <w:t>Illinois</w:t>
            </w:r>
          </w:p>
          <w:p w:rsidR="007F467F" w:rsidRPr="003744B6" w:rsidRDefault="007F467F" w:rsidP="00B04829">
            <w:pPr>
              <w:numPr>
                <w:ilvl w:val="0"/>
                <w:numId w:val="11"/>
              </w:numPr>
              <w:spacing w:before="100" w:beforeAutospacing="1" w:after="100" w:afterAutospacing="1" w:line="276" w:lineRule="auto"/>
            </w:pPr>
            <w:r w:rsidRPr="003744B6">
              <w:t>Wisconsin</w:t>
            </w:r>
          </w:p>
          <w:p w:rsidR="007F467F" w:rsidRPr="003744B6" w:rsidRDefault="007F467F" w:rsidP="008931F3">
            <w:pPr>
              <w:spacing w:before="100" w:beforeAutospacing="1" w:after="100" w:afterAutospacing="1"/>
            </w:pPr>
          </w:p>
          <w:p w:rsidR="007F467F" w:rsidRPr="003744B6" w:rsidRDefault="007F467F" w:rsidP="00B04829">
            <w:pPr>
              <w:spacing w:before="100" w:beforeAutospacing="1" w:after="100" w:afterAutospacing="1"/>
              <w:jc w:val="center"/>
            </w:pPr>
          </w:p>
          <w:p w:rsidR="007F467F" w:rsidRPr="003744B6" w:rsidRDefault="007F467F" w:rsidP="00B04829">
            <w:pPr>
              <w:spacing w:before="100" w:beforeAutospacing="1" w:after="100" w:afterAutospacing="1"/>
              <w:jc w:val="center"/>
            </w:pPr>
          </w:p>
          <w:p w:rsidR="007F467F" w:rsidRPr="003744B6" w:rsidRDefault="007F467F" w:rsidP="00B04829">
            <w:pPr>
              <w:spacing w:before="100" w:beforeAutospacing="1" w:after="100" w:afterAutospacing="1"/>
              <w:jc w:val="center"/>
            </w:pPr>
          </w:p>
          <w:p w:rsidR="007F467F" w:rsidRPr="003744B6" w:rsidRDefault="007F467F" w:rsidP="00B04829">
            <w:pPr>
              <w:spacing w:before="100" w:beforeAutospacing="1" w:after="100" w:afterAutospacing="1"/>
            </w:pPr>
          </w:p>
        </w:tc>
      </w:tr>
    </w:tbl>
    <w:p w:rsidR="007F467F" w:rsidRPr="003744B6" w:rsidRDefault="007F467F" w:rsidP="007F467F"/>
    <w:p w:rsidR="00D9203D" w:rsidRPr="003744B6" w:rsidRDefault="00D9203D"/>
    <w:sectPr w:rsidR="00D9203D" w:rsidRPr="003744B6" w:rsidSect="00D920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84D"/>
    <w:multiLevelType w:val="multilevel"/>
    <w:tmpl w:val="B26C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203CE"/>
    <w:multiLevelType w:val="hybridMultilevel"/>
    <w:tmpl w:val="2D20A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C73146"/>
    <w:multiLevelType w:val="multilevel"/>
    <w:tmpl w:val="19EC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44749"/>
    <w:multiLevelType w:val="multilevel"/>
    <w:tmpl w:val="0AB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C38FC"/>
    <w:multiLevelType w:val="multilevel"/>
    <w:tmpl w:val="C9C4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C005A9"/>
    <w:multiLevelType w:val="multilevel"/>
    <w:tmpl w:val="66A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2E2AC7"/>
    <w:multiLevelType w:val="multilevel"/>
    <w:tmpl w:val="943E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437371"/>
    <w:multiLevelType w:val="multilevel"/>
    <w:tmpl w:val="E77C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DD034D"/>
    <w:multiLevelType w:val="hybridMultilevel"/>
    <w:tmpl w:val="B44AF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10670"/>
    <w:multiLevelType w:val="hybridMultilevel"/>
    <w:tmpl w:val="6910F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2C5B50"/>
    <w:multiLevelType w:val="multilevel"/>
    <w:tmpl w:val="A454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8"/>
  </w:num>
  <w:num w:numId="5">
    <w:abstractNumId w:val="0"/>
  </w:num>
  <w:num w:numId="6">
    <w:abstractNumId w:val="7"/>
  </w:num>
  <w:num w:numId="7">
    <w:abstractNumId w:val="3"/>
  </w:num>
  <w:num w:numId="8">
    <w:abstractNumId w:val="6"/>
  </w:num>
  <w:num w:numId="9">
    <w:abstractNumId w:val="1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269"/>
    <w:rsid w:val="003744B6"/>
    <w:rsid w:val="007569E8"/>
    <w:rsid w:val="007F467F"/>
    <w:rsid w:val="008070C0"/>
    <w:rsid w:val="008931F3"/>
    <w:rsid w:val="00B41B5F"/>
    <w:rsid w:val="00D9203D"/>
    <w:rsid w:val="00E74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6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dfceditors.wordpress.com/2009/09/30/diabetic-ankle-fracture-with-distal-tibial-and-fibular-varus-corrected-using-the-ilizarov-methodology" TargetMode="External"/><Relationship Id="rId3" Type="http://schemas.openxmlformats.org/officeDocument/2006/relationships/settings" Target="settings.xml"/><Relationship Id="rId7" Type="http://schemas.openxmlformats.org/officeDocument/2006/relationships/hyperlink" Target="http://www.ilizarov.ru/project/default_e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izarov.ru/project/default_en.php" TargetMode="External"/><Relationship Id="rId11" Type="http://schemas.openxmlformats.org/officeDocument/2006/relationships/theme" Target="theme/theme1.xml"/><Relationship Id="rId5" Type="http://schemas.openxmlformats.org/officeDocument/2006/relationships/hyperlink" Target="http://www.footandanklespecialis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oj.wordpress.com/2010/02/01/open-dislocated-bi-malleolar-ankle-fracture-in-a-diabetic-treated-with-the-illizorov-apparatus-a-case-report-in-early-ambulation-and-stabi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2159</Words>
  <Characters>12310</Characters>
  <Application>Microsoft Office Word</Application>
  <DocSecurity>0</DocSecurity>
  <Lines>102</Lines>
  <Paragraphs>28</Paragraphs>
  <ScaleCrop>false</ScaleCrop>
  <Company/>
  <LinksUpToDate>false</LinksUpToDate>
  <CharactersWithSpaces>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Singh</dc:creator>
  <cp:lastModifiedBy>Dr. Singh</cp:lastModifiedBy>
  <cp:revision>6</cp:revision>
  <dcterms:created xsi:type="dcterms:W3CDTF">2014-01-24T16:35:00Z</dcterms:created>
  <dcterms:modified xsi:type="dcterms:W3CDTF">2014-01-24T17:00:00Z</dcterms:modified>
</cp:coreProperties>
</file>